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0" w:rsidRDefault="00BE5FD0"/>
    <w:p w:rsidR="0074303C" w:rsidRDefault="0074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4303C">
        <w:rPr>
          <w:rFonts w:ascii="Times New Roman" w:hAnsi="Times New Roman" w:cs="Times New Roman"/>
          <w:sz w:val="28"/>
          <w:szCs w:val="28"/>
        </w:rPr>
        <w:t>Контакты для инвесторов</w:t>
      </w:r>
    </w:p>
    <w:tbl>
      <w:tblPr>
        <w:tblStyle w:val="a3"/>
        <w:tblW w:w="0" w:type="auto"/>
        <w:tblLook w:val="04A0"/>
      </w:tblPr>
      <w:tblGrid>
        <w:gridCol w:w="5404"/>
        <w:gridCol w:w="2094"/>
        <w:gridCol w:w="2073"/>
      </w:tblGrid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Амерев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8(47133)2-30-15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 Василий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Никандрович</w:t>
            </w:r>
            <w:proofErr w:type="spellEnd"/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8(47133)2-30-20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области-начальник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финансов Администрации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8(47133)2-16-61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аграрной политики Администрации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Амерев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8(47133)2-12-69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экономики и труда Администрации </w:t>
            </w: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Мухина Инна Анатольевна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8(47133)2-23-00</w:t>
            </w:r>
          </w:p>
        </w:tc>
      </w:tr>
      <w:tr w:rsidR="0074303C" w:rsidTr="00086989">
        <w:tc>
          <w:tcPr>
            <w:tcW w:w="540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земельных, имущественных отношений и охраны окружающей среды</w:t>
            </w:r>
          </w:p>
        </w:tc>
        <w:tc>
          <w:tcPr>
            <w:tcW w:w="2094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Латорцева</w:t>
            </w:r>
            <w:proofErr w:type="spellEnd"/>
            <w:r w:rsidRPr="0074303C"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073" w:type="dxa"/>
          </w:tcPr>
          <w:p w:rsidR="0074303C" w:rsidRPr="0074303C" w:rsidRDefault="0074303C" w:rsidP="0008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3C">
              <w:rPr>
                <w:rFonts w:ascii="Times New Roman" w:hAnsi="Times New Roman" w:cs="Times New Roman"/>
                <w:sz w:val="28"/>
                <w:szCs w:val="28"/>
              </w:rPr>
              <w:t>8(47133)2-24-57</w:t>
            </w:r>
          </w:p>
        </w:tc>
      </w:tr>
    </w:tbl>
    <w:p w:rsidR="00BE5FD0" w:rsidRPr="0074303C" w:rsidRDefault="00BE5FD0" w:rsidP="0074303C">
      <w:pPr>
        <w:rPr>
          <w:rFonts w:ascii="Times New Roman" w:hAnsi="Times New Roman" w:cs="Times New Roman"/>
          <w:sz w:val="28"/>
          <w:szCs w:val="28"/>
        </w:rPr>
      </w:pPr>
    </w:p>
    <w:sectPr w:rsidR="00BE5FD0" w:rsidRPr="0074303C" w:rsidSect="00E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E539F"/>
    <w:rsid w:val="00104046"/>
    <w:rsid w:val="002B35FF"/>
    <w:rsid w:val="003E539F"/>
    <w:rsid w:val="00624D55"/>
    <w:rsid w:val="00711FAA"/>
    <w:rsid w:val="0074303C"/>
    <w:rsid w:val="007438DB"/>
    <w:rsid w:val="00932512"/>
    <w:rsid w:val="00AC483D"/>
    <w:rsid w:val="00BE5FD0"/>
    <w:rsid w:val="00CE34F6"/>
    <w:rsid w:val="00E02116"/>
    <w:rsid w:val="00E374B2"/>
    <w:rsid w:val="00E5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5429">
                                  <w:marLeft w:val="-3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3906">
                                      <w:marLeft w:val="3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945">
                                  <w:marLeft w:val="-3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7266">
                                      <w:marLeft w:val="3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2</cp:revision>
  <dcterms:created xsi:type="dcterms:W3CDTF">2015-11-26T16:52:00Z</dcterms:created>
  <dcterms:modified xsi:type="dcterms:W3CDTF">2015-11-26T16:52:00Z</dcterms:modified>
</cp:coreProperties>
</file>