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8"/>
        <w:gridCol w:w="1688"/>
        <w:gridCol w:w="1127"/>
        <w:gridCol w:w="994"/>
        <w:gridCol w:w="986"/>
        <w:gridCol w:w="997"/>
        <w:gridCol w:w="727"/>
        <w:gridCol w:w="1105"/>
        <w:gridCol w:w="1843"/>
        <w:gridCol w:w="1706"/>
        <w:gridCol w:w="846"/>
        <w:gridCol w:w="2254"/>
      </w:tblGrid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15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№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proofErr w:type="spellStart"/>
            <w:proofErr w:type="gramStart"/>
            <w:r>
              <w:rPr>
                <w:rStyle w:val="295pt0"/>
              </w:rPr>
              <w:t>п</w:t>
            </w:r>
            <w:proofErr w:type="spellEnd"/>
            <w:proofErr w:type="gramEnd"/>
            <w:r>
              <w:rPr>
                <w:rStyle w:val="295pt0"/>
              </w:rPr>
              <w:t>/</w:t>
            </w:r>
            <w:proofErr w:type="spellStart"/>
            <w:r>
              <w:rPr>
                <w:rStyle w:val="295pt0"/>
              </w:rPr>
              <w:t>п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Название ООПТ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Категория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0"/>
              </w:rPr>
              <w:t>Профиль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jc w:val="left"/>
            </w:pPr>
            <w:r>
              <w:rPr>
                <w:rStyle w:val="295pt0"/>
              </w:rPr>
              <w:t>Кластер-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</w:pPr>
            <w:proofErr w:type="spellStart"/>
            <w:r>
              <w:rPr>
                <w:rStyle w:val="295pt0"/>
              </w:rPr>
              <w:t>ность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295pt0"/>
              </w:rPr>
              <w:t>Пло</w:t>
            </w:r>
            <w:proofErr w:type="spellEnd"/>
            <w:r>
              <w:rPr>
                <w:rStyle w:val="295pt0"/>
              </w:rPr>
              <w:softHyphen/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295pt0"/>
              </w:rPr>
              <w:t>щадь</w:t>
            </w:r>
            <w:proofErr w:type="spellEnd"/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95pt0"/>
              </w:rPr>
              <w:t>ООПТ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(</w:t>
            </w:r>
            <w:proofErr w:type="gramStart"/>
            <w:r>
              <w:rPr>
                <w:rStyle w:val="295pt0"/>
              </w:rPr>
              <w:t>га</w:t>
            </w:r>
            <w:proofErr w:type="gramEnd"/>
            <w:r>
              <w:rPr>
                <w:rStyle w:val="295pt0"/>
              </w:rPr>
              <w:t>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В т.ч. мор</w:t>
            </w:r>
            <w:r>
              <w:rPr>
                <w:rStyle w:val="295pt0"/>
              </w:rPr>
              <w:softHyphen/>
              <w:t xml:space="preserve">ская </w:t>
            </w:r>
            <w:proofErr w:type="spellStart"/>
            <w:r>
              <w:rPr>
                <w:rStyle w:val="295pt0"/>
              </w:rPr>
              <w:t>аквато</w:t>
            </w:r>
            <w:proofErr w:type="spellEnd"/>
            <w:r>
              <w:rPr>
                <w:rStyle w:val="295pt0"/>
              </w:rPr>
              <w:t xml:space="preserve"> </w:t>
            </w:r>
            <w:proofErr w:type="gramStart"/>
            <w:r>
              <w:rPr>
                <w:rStyle w:val="295pt0"/>
              </w:rPr>
              <w:t>-</w:t>
            </w:r>
            <w:proofErr w:type="spellStart"/>
            <w:r>
              <w:rPr>
                <w:rStyle w:val="295pt0"/>
              </w:rPr>
              <w:t>р</w:t>
            </w:r>
            <w:proofErr w:type="gramEnd"/>
            <w:r>
              <w:rPr>
                <w:rStyle w:val="295pt0"/>
              </w:rPr>
              <w:t>ия</w:t>
            </w:r>
            <w:proofErr w:type="spellEnd"/>
            <w:r>
              <w:rPr>
                <w:rStyle w:val="295pt0"/>
              </w:rPr>
              <w:t xml:space="preserve"> (га)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4" w:lineRule="exact"/>
              <w:jc w:val="both"/>
            </w:pPr>
            <w:r>
              <w:rPr>
                <w:rStyle w:val="295pt0"/>
              </w:rPr>
              <w:t>Площадь охранной зоны (</w:t>
            </w:r>
            <w:proofErr w:type="gramStart"/>
            <w:r>
              <w:rPr>
                <w:rStyle w:val="295pt0"/>
              </w:rPr>
              <w:t>га</w:t>
            </w:r>
            <w:proofErr w:type="gramEnd"/>
            <w:r>
              <w:rPr>
                <w:rStyle w:val="295pt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295pt0"/>
              </w:rPr>
              <w:t>Местоположение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</w:pPr>
            <w:r>
              <w:rPr>
                <w:rStyle w:val="295pt0"/>
              </w:rPr>
              <w:t>ООПТ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Реквизиты правовых актов об организации ООПТ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rPr>
                <w:rStyle w:val="295pt0"/>
              </w:rPr>
              <w:t>Между</w:t>
            </w:r>
            <w:r>
              <w:rPr>
                <w:rStyle w:val="295pt0"/>
              </w:rPr>
              <w:softHyphen/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95pt0"/>
              </w:rPr>
              <w:t>народ</w:t>
            </w:r>
            <w:r>
              <w:rPr>
                <w:rStyle w:val="295pt0"/>
              </w:rPr>
              <w:softHyphen/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  <w:ind w:left="240"/>
              <w:jc w:val="left"/>
            </w:pPr>
            <w:proofErr w:type="spellStart"/>
            <w:r>
              <w:rPr>
                <w:rStyle w:val="295pt0"/>
              </w:rPr>
              <w:t>ный</w:t>
            </w:r>
            <w:proofErr w:type="spellEnd"/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95pt0"/>
              </w:rPr>
              <w:t>статус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120" w:line="190" w:lineRule="exact"/>
            </w:pPr>
            <w:r>
              <w:rPr>
                <w:rStyle w:val="295pt0"/>
              </w:rPr>
              <w:t>Ведомственная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120" w:after="0" w:line="190" w:lineRule="exact"/>
            </w:pPr>
            <w:r>
              <w:rPr>
                <w:rStyle w:val="295pt0"/>
              </w:rPr>
              <w:t>подчиненность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4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ООПТ регионального значения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«Урочище «Петрова балка»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right="140"/>
              <w:jc w:val="right"/>
            </w:pPr>
            <w:r>
              <w:rPr>
                <w:rStyle w:val="295pt"/>
              </w:rPr>
              <w:t>Памятник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определен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right="300"/>
              <w:jc w:val="right"/>
            </w:pPr>
            <w:r>
              <w:rPr>
                <w:rStyle w:val="295pt"/>
              </w:rPr>
              <w:t>62,96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10,0678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95pt"/>
              </w:rPr>
              <w:t>Нижнеборковский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сельсовет,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Горшеченский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район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Постановление Администрации Курской области от 16.10.2014 г.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№ 657-па «О памятнике природы регионального значения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Министерство природных ресурсов Курской области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4" w:lineRule="exact"/>
            </w:pPr>
            <w:r>
              <w:rPr>
                <w:rStyle w:val="295pt"/>
              </w:rPr>
              <w:t>«Урочище «</w:t>
            </w:r>
            <w:proofErr w:type="spellStart"/>
            <w:r>
              <w:rPr>
                <w:rStyle w:val="295pt"/>
              </w:rPr>
              <w:t>Розовая</w:t>
            </w:r>
            <w:proofErr w:type="spellEnd"/>
            <w:r>
              <w:rPr>
                <w:rStyle w:val="295pt"/>
              </w:rPr>
              <w:t xml:space="preserve"> долина»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right="140"/>
              <w:jc w:val="right"/>
            </w:pPr>
            <w:r>
              <w:rPr>
                <w:rStyle w:val="295pt"/>
              </w:rPr>
              <w:t>Памятник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ind w:right="140"/>
              <w:jc w:val="right"/>
            </w:pPr>
            <w:r>
              <w:rPr>
                <w:rStyle w:val="295pt"/>
              </w:rPr>
              <w:t>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определен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11,4848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95pt"/>
              </w:rPr>
              <w:t>Среднеапоченский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сельсовет,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Горшеченский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район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Постановление Администрации Курской области от 16.09.2015 г. № 617-па «О памятнике природы регионального значения «Урочище «</w:t>
            </w:r>
            <w:proofErr w:type="spellStart"/>
            <w:r>
              <w:rPr>
                <w:rStyle w:val="295pt"/>
              </w:rPr>
              <w:t>Розовая</w:t>
            </w:r>
            <w:proofErr w:type="spellEnd"/>
            <w:r>
              <w:rPr>
                <w:rStyle w:val="295pt"/>
              </w:rPr>
              <w:t xml:space="preserve"> долина»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Министерство природных ресурсов Курской области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  <w:rPr>
                <w:rStyle w:val="295pt"/>
              </w:rPr>
            </w:pPr>
            <w:r>
              <w:rPr>
                <w:rStyle w:val="295pt"/>
              </w:rPr>
              <w:lastRenderedPageBreak/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4" w:lineRule="exact"/>
            </w:pPr>
            <w:r>
              <w:rPr>
                <w:rStyle w:val="295pt"/>
              </w:rPr>
              <w:t>«Урочище «</w:t>
            </w:r>
            <w:proofErr w:type="spellStart"/>
            <w:r>
              <w:rPr>
                <w:rStyle w:val="295pt"/>
              </w:rPr>
              <w:t>Розовая</w:t>
            </w:r>
            <w:proofErr w:type="spellEnd"/>
            <w:r>
              <w:rPr>
                <w:rStyle w:val="295pt"/>
              </w:rPr>
              <w:t xml:space="preserve"> долина»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right="140"/>
              <w:jc w:val="right"/>
            </w:pPr>
            <w:r>
              <w:rPr>
                <w:rStyle w:val="295pt"/>
              </w:rPr>
              <w:t>Памятник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ind w:right="140"/>
              <w:jc w:val="right"/>
            </w:pPr>
            <w:r>
              <w:rPr>
                <w:rStyle w:val="295pt"/>
              </w:rPr>
              <w:t>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определен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11,4848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95pt"/>
              </w:rPr>
              <w:t>Среднеапоченский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сельсовет,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Горшеченский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район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Постановление Администрации Курской области от 16.09.2015 г. № 617-па «О памятнике природы регионального значения «Урочище «</w:t>
            </w:r>
            <w:proofErr w:type="spellStart"/>
            <w:r>
              <w:rPr>
                <w:rStyle w:val="295pt"/>
              </w:rPr>
              <w:t>Розовая</w:t>
            </w:r>
            <w:proofErr w:type="spellEnd"/>
            <w:r>
              <w:rPr>
                <w:rStyle w:val="295pt"/>
              </w:rPr>
              <w:t xml:space="preserve"> долина»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Министерство природных ресурсов Курской области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  <w:rPr>
                <w:rStyle w:val="295pt"/>
              </w:rPr>
            </w:pPr>
            <w:r>
              <w:rPr>
                <w:rStyle w:val="295pt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«Урочище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«Сурчины»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right="140"/>
              <w:jc w:val="right"/>
            </w:pPr>
            <w:r>
              <w:rPr>
                <w:rStyle w:val="295pt"/>
              </w:rPr>
              <w:t>Памятник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ind w:right="140"/>
              <w:jc w:val="right"/>
            </w:pPr>
            <w:r>
              <w:rPr>
                <w:rStyle w:val="295pt"/>
              </w:rPr>
              <w:t>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определен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2,4169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proofErr w:type="spellStart"/>
            <w:r>
              <w:rPr>
                <w:rStyle w:val="295pt"/>
              </w:rPr>
              <w:t>Богатыревский</w:t>
            </w:r>
            <w:proofErr w:type="spellEnd"/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сельсовет,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Горшеченский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район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Постановление Администрации Курской области от 16.09.2015 г.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№ 618-па «О памятнике природы регионального значения «Урочище «Сурчины»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Министерство природных ресурсов Курской области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  <w:rPr>
                <w:rStyle w:val="295pt"/>
              </w:rPr>
            </w:pPr>
            <w:r>
              <w:rPr>
                <w:rStyle w:val="295pt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«Урочище «</w:t>
            </w:r>
            <w:proofErr w:type="spellStart"/>
            <w:r>
              <w:rPr>
                <w:rStyle w:val="295pt"/>
              </w:rPr>
              <w:t>Парсет</w:t>
            </w:r>
            <w:proofErr w:type="spellEnd"/>
            <w:r>
              <w:rPr>
                <w:rStyle w:val="295pt"/>
              </w:rPr>
              <w:t>» или «Мишин бугор»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right="140"/>
              <w:jc w:val="right"/>
            </w:pPr>
            <w:r>
              <w:rPr>
                <w:rStyle w:val="295pt"/>
              </w:rPr>
              <w:t>Памятник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ind w:right="140"/>
              <w:jc w:val="right"/>
            </w:pPr>
            <w:r>
              <w:rPr>
                <w:rStyle w:val="295pt"/>
              </w:rPr>
              <w:t>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определен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8,3294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Солдатский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сельсовет,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Горшеченский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район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Постановление Администрации Курской области от 11.05.2016 г.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№ 291-па «О памятнике природы регионального значения «Урочище «</w:t>
            </w:r>
            <w:proofErr w:type="spellStart"/>
            <w:r>
              <w:rPr>
                <w:rStyle w:val="295pt"/>
              </w:rPr>
              <w:t>Парсет</w:t>
            </w:r>
            <w:proofErr w:type="spellEnd"/>
            <w:r>
              <w:rPr>
                <w:rStyle w:val="295pt"/>
              </w:rPr>
              <w:t>» или «Мишин бугор»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Министерство природных ресурсов Курской области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  <w:rPr>
                <w:rStyle w:val="295pt"/>
              </w:rPr>
            </w:pPr>
            <w:r>
              <w:rPr>
                <w:rStyle w:val="295pt"/>
              </w:rPr>
              <w:lastRenderedPageBreak/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«</w:t>
            </w:r>
            <w:proofErr w:type="spellStart"/>
            <w:r>
              <w:rPr>
                <w:rStyle w:val="295pt"/>
              </w:rPr>
              <w:t>Бекетовские</w:t>
            </w:r>
            <w:proofErr w:type="spellEnd"/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холмы»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right="140"/>
              <w:jc w:val="right"/>
            </w:pPr>
            <w:r>
              <w:rPr>
                <w:rStyle w:val="295pt"/>
              </w:rPr>
              <w:t>Памятник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ind w:right="140"/>
              <w:jc w:val="right"/>
            </w:pPr>
            <w:r>
              <w:rPr>
                <w:rStyle w:val="295pt"/>
              </w:rPr>
              <w:t>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определен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17,8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right="280"/>
              <w:jc w:val="right"/>
            </w:pPr>
            <w:r>
              <w:rPr>
                <w:rStyle w:val="295pt"/>
              </w:rPr>
              <w:t>5,9346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Солдатский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сельсовет,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Горшеченский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район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Постановление Администрации Курской области от 22.06.2016 г.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№ 435-па «О памятнике природы регионального значения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Министерство природных ресурсов Курской области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  <w:rPr>
                <w:rStyle w:val="295pt"/>
              </w:rPr>
            </w:pPr>
            <w:r>
              <w:rPr>
                <w:rStyle w:val="295pt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«Балка Лепешка»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right="160"/>
              <w:jc w:val="right"/>
            </w:pPr>
            <w:r>
              <w:rPr>
                <w:rStyle w:val="295pt"/>
              </w:rPr>
              <w:t>Памятник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ind w:right="160"/>
              <w:jc w:val="right"/>
            </w:pPr>
            <w:r>
              <w:rPr>
                <w:rStyle w:val="295pt"/>
              </w:rPr>
              <w:t>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определен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34,2441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295pt"/>
              </w:rPr>
              <w:t>Богатыревский</w:t>
            </w:r>
            <w:proofErr w:type="spellEnd"/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сельсовет,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Горшеченский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район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 xml:space="preserve">Постановление Администрации Курской области </w:t>
            </w:r>
            <w:proofErr w:type="spellStart"/>
            <w:r>
              <w:rPr>
                <w:rStyle w:val="265pt0"/>
              </w:rPr>
              <w:t>ot</w:t>
            </w:r>
            <w:proofErr w:type="spellEnd"/>
            <w:r w:rsidRPr="00BB63DB">
              <w:rPr>
                <w:rStyle w:val="265pt0"/>
                <w:lang w:val="ru-RU"/>
              </w:rPr>
              <w:t xml:space="preserve">01.11.2018 </w:t>
            </w:r>
            <w:r>
              <w:rPr>
                <w:rStyle w:val="295pt"/>
              </w:rPr>
              <w:t>№ 875-па «О памятнике природы регионального значения «Балка Лепешка»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Министерство природных ресурсов Курской области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  <w:rPr>
                <w:rStyle w:val="295pt"/>
              </w:rPr>
            </w:pPr>
            <w:r>
              <w:rPr>
                <w:rStyle w:val="295pt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«</w:t>
            </w:r>
            <w:proofErr w:type="spellStart"/>
            <w:r>
              <w:rPr>
                <w:rStyle w:val="295pt"/>
              </w:rPr>
              <w:t>Старомеловое</w:t>
            </w:r>
            <w:proofErr w:type="spellEnd"/>
            <w:r>
              <w:rPr>
                <w:rStyle w:val="295pt"/>
              </w:rPr>
              <w:t>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right="160"/>
              <w:jc w:val="right"/>
            </w:pPr>
            <w:r>
              <w:rPr>
                <w:rStyle w:val="295pt"/>
              </w:rPr>
              <w:t>Памятник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ind w:right="160"/>
              <w:jc w:val="right"/>
            </w:pPr>
            <w:r>
              <w:rPr>
                <w:rStyle w:val="295pt"/>
              </w:rPr>
              <w:t>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определен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27,6869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  <w:ind w:left="300"/>
              <w:jc w:val="left"/>
            </w:pPr>
            <w:proofErr w:type="spellStart"/>
            <w:r>
              <w:rPr>
                <w:rStyle w:val="295pt"/>
              </w:rPr>
              <w:t>Новомеловский</w:t>
            </w:r>
            <w:proofErr w:type="spellEnd"/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сельсовет,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Горшеченский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район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Постановление Администрации Курской области от 01Л 1.2018 № 874-па «О памятнике природы регионального значения «</w:t>
            </w:r>
            <w:proofErr w:type="spellStart"/>
            <w:r>
              <w:rPr>
                <w:rStyle w:val="295pt"/>
              </w:rPr>
              <w:t>Старомеловое</w:t>
            </w:r>
            <w:proofErr w:type="spellEnd"/>
            <w:r>
              <w:rPr>
                <w:rStyle w:val="295pt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Министерство природных ресурсов Курской области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  <w:rPr>
                <w:rStyle w:val="295pt"/>
              </w:rPr>
            </w:pPr>
            <w:r>
              <w:rPr>
                <w:rStyle w:val="295pt"/>
              </w:rPr>
              <w:lastRenderedPageBreak/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«Балка Сурки»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left="180"/>
              <w:jc w:val="left"/>
            </w:pPr>
            <w:r>
              <w:rPr>
                <w:rStyle w:val="295pt"/>
              </w:rPr>
              <w:t>Памятник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295pt"/>
              </w:rPr>
              <w:t>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определен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295pt"/>
              </w:rPr>
              <w:t>151,68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11,32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  <w:ind w:left="240"/>
              <w:jc w:val="left"/>
            </w:pPr>
            <w:r>
              <w:rPr>
                <w:rStyle w:val="295pt"/>
              </w:rPr>
              <w:t>Муниципальное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образование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«Поселок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Горшечное»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Горшеченский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район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Постановление Администрации Курской области от 02.07.2019 г. № 592-па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"О памятнике природы регионального значения «Балка Сурки»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Министерство природных ресурсов Курской области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  <w:rPr>
                <w:rStyle w:val="295pt"/>
              </w:rPr>
            </w:pPr>
            <w:r>
              <w:rPr>
                <w:rStyle w:val="295pt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«Балка к </w:t>
            </w:r>
            <w:proofErr w:type="spellStart"/>
            <w:proofErr w:type="gramStart"/>
            <w:r>
              <w:rPr>
                <w:rStyle w:val="295pt"/>
              </w:rPr>
              <w:t>юго</w:t>
            </w:r>
            <w:proofErr w:type="spellEnd"/>
            <w:r>
              <w:rPr>
                <w:rStyle w:val="295pt"/>
              </w:rPr>
              <w:t>- западу</w:t>
            </w:r>
            <w:proofErr w:type="gramEnd"/>
            <w:r>
              <w:rPr>
                <w:rStyle w:val="295pt"/>
              </w:rPr>
              <w:t xml:space="preserve"> от с. Кунье»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right="140"/>
              <w:jc w:val="right"/>
            </w:pPr>
            <w:r>
              <w:rPr>
                <w:rStyle w:val="295pt"/>
              </w:rPr>
              <w:t>Памятник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определен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95pt"/>
              </w:rPr>
              <w:t>236,33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295pt"/>
              </w:rPr>
              <w:t>Куньевский</w:t>
            </w:r>
            <w:proofErr w:type="spellEnd"/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сельсовет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Горшеченский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район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Постановление Администрации Курской области от 25.12.2019 г.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№ 1346-па «О памятнике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Министерство природных ресурсов Курской области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  <w:rPr>
                <w:rStyle w:val="295pt"/>
              </w:rPr>
            </w:pPr>
            <w:r>
              <w:rPr>
                <w:rStyle w:val="295pt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Степной комплекс у деревни </w:t>
            </w:r>
            <w:proofErr w:type="spellStart"/>
            <w:r>
              <w:rPr>
                <w:rStyle w:val="295pt"/>
              </w:rPr>
              <w:t>Нижнедорожное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right="160"/>
              <w:jc w:val="right"/>
            </w:pPr>
            <w:r>
              <w:rPr>
                <w:rStyle w:val="295pt"/>
              </w:rPr>
              <w:t>памятник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ind w:right="160"/>
              <w:jc w:val="right"/>
            </w:pPr>
            <w:r>
              <w:rPr>
                <w:rStyle w:val="295pt"/>
              </w:rPr>
              <w:t>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определен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75,4945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Никольский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сельсовет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Горшеченский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район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Постановление Администрации Курской области от 31.10.2022 г.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№ 1206-па «О памятнике природы регионального значения «Степной комплекс у деревни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  <w:jc w:val="left"/>
            </w:pPr>
            <w:proofErr w:type="spellStart"/>
            <w:r>
              <w:rPr>
                <w:rStyle w:val="295pt"/>
              </w:rPr>
              <w:t>Нижнедорожное</w:t>
            </w:r>
            <w:proofErr w:type="spellEnd"/>
            <w:r>
              <w:rPr>
                <w:rStyle w:val="295pt"/>
              </w:rPr>
              <w:t>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Министерство природных ресурсов Курской области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  <w:rPr>
                <w:rStyle w:val="295pt"/>
              </w:rPr>
            </w:pPr>
            <w:r>
              <w:rPr>
                <w:rStyle w:val="295pt"/>
              </w:rPr>
              <w:lastRenderedPageBreak/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>«Точильный лог»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right="140"/>
              <w:jc w:val="right"/>
            </w:pPr>
            <w:r>
              <w:rPr>
                <w:rStyle w:val="295pt"/>
              </w:rPr>
              <w:t>Памятник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</w:t>
            </w:r>
          </w:p>
          <w:p w:rsidR="00BB63DB" w:rsidRDefault="00BB63DB" w:rsidP="001C7281">
            <w:pPr>
              <w:pStyle w:val="2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определен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95pt"/>
              </w:rPr>
              <w:t>234,89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295pt"/>
              </w:rPr>
              <w:t>Новомеловской</w:t>
            </w:r>
            <w:proofErr w:type="spellEnd"/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сельсовет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Горшеченский</w:t>
            </w:r>
          </w:p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район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</w:pPr>
            <w:r>
              <w:rPr>
                <w:rStyle w:val="295pt"/>
              </w:rPr>
              <w:t>Постановление Администрации Курской области от 24.05.2021 № 534-па «О памятнике природы регионального значения «Точильный лог»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Министерство природных ресурсов Курской области</w:t>
            </w:r>
          </w:p>
        </w:tc>
      </w:tr>
      <w:tr w:rsidR="00BB63DB" w:rsidTr="001C7281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00"/>
              <w:jc w:val="left"/>
              <w:rPr>
                <w:rStyle w:val="295p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jc w:val="right"/>
              <w:rPr>
                <w:rStyle w:val="295p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ind w:right="140"/>
              <w:jc w:val="right"/>
              <w:rPr>
                <w:rStyle w:val="295p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60" w:line="190" w:lineRule="exact"/>
              <w:rPr>
                <w:rStyle w:val="295pt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rPr>
                <w:rStyle w:val="29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ind w:left="280"/>
              <w:jc w:val="left"/>
              <w:rPr>
                <w:rStyle w:val="295pt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rPr>
                <w:rStyle w:val="295p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rPr>
                <w:rStyle w:val="295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  <w:rPr>
                <w:rStyle w:val="295pt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27" w:lineRule="exact"/>
              <w:rPr>
                <w:rStyle w:val="295p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190" w:lineRule="exact"/>
              <w:rPr>
                <w:rStyle w:val="295p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DB" w:rsidRDefault="00BB63DB" w:rsidP="001C7281">
            <w:pPr>
              <w:pStyle w:val="20"/>
              <w:shd w:val="clear" w:color="auto" w:fill="auto"/>
              <w:spacing w:after="0" w:line="230" w:lineRule="exact"/>
              <w:rPr>
                <w:rStyle w:val="295pt"/>
              </w:rPr>
            </w:pPr>
          </w:p>
        </w:tc>
      </w:tr>
    </w:tbl>
    <w:p w:rsidR="00C23AB1" w:rsidRDefault="00C23AB1"/>
    <w:sectPr w:rsidR="00C23AB1" w:rsidSect="00BB63DB">
      <w:pgSz w:w="16838" w:h="11906" w:orient="landscape"/>
      <w:pgMar w:top="284" w:right="232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63DB"/>
    <w:rsid w:val="004440DC"/>
    <w:rsid w:val="005609AB"/>
    <w:rsid w:val="005746B0"/>
    <w:rsid w:val="00A55190"/>
    <w:rsid w:val="00AA41CC"/>
    <w:rsid w:val="00BB63DB"/>
    <w:rsid w:val="00C23AB1"/>
    <w:rsid w:val="00CA43FD"/>
    <w:rsid w:val="00CF102E"/>
    <w:rsid w:val="00F9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3DB"/>
    <w:pPr>
      <w:widowControl w:val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3FD"/>
    <w:rPr>
      <w:b/>
      <w:bCs/>
    </w:rPr>
  </w:style>
  <w:style w:type="character" w:customStyle="1" w:styleId="2">
    <w:name w:val="Основной текст (2)_"/>
    <w:basedOn w:val="a0"/>
    <w:link w:val="20"/>
    <w:rsid w:val="00BB63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BB63D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BB63DB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5pt">
    <w:name w:val="Основной текст (2) + 6;5 pt"/>
    <w:basedOn w:val="2"/>
    <w:rsid w:val="00BB63DB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0">
    <w:name w:val="Основной текст (2) + 6;5 pt;Малые прописные"/>
    <w:basedOn w:val="2"/>
    <w:rsid w:val="00BB63DB"/>
    <w:rPr>
      <w:smallCap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B63DB"/>
    <w:pPr>
      <w:shd w:val="clear" w:color="auto" w:fill="FFFFFF"/>
      <w:spacing w:after="360" w:line="515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2023-03-23T07:57:00Z</dcterms:created>
  <dcterms:modified xsi:type="dcterms:W3CDTF">2023-03-23T07:57:00Z</dcterms:modified>
</cp:coreProperties>
</file>