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ПРЕДСТАВИТЕЛЬНОЕ СОБРАНИЕ</w:t>
      </w:r>
    </w:p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ГОРШЕЧЕНСКОГО РАЙОНА</w:t>
      </w:r>
    </w:p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8723BD" w:rsidRDefault="008723BD" w:rsidP="008723BD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8723BD" w:rsidRDefault="008723BD" w:rsidP="008723B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 11 декабря 2017 года                </w:t>
      </w:r>
      <w:r w:rsidR="00404015">
        <w:rPr>
          <w:rFonts w:ascii="Times New Roman" w:hAnsi="Times New Roman" w:cs="Times New Roman"/>
          <w:sz w:val="32"/>
          <w:szCs w:val="32"/>
        </w:rPr>
        <w:t xml:space="preserve"> </w:t>
      </w:r>
      <w:r w:rsidR="00231E4E">
        <w:rPr>
          <w:rFonts w:ascii="Times New Roman" w:hAnsi="Times New Roman" w:cs="Times New Roman"/>
          <w:sz w:val="32"/>
          <w:szCs w:val="32"/>
        </w:rPr>
        <w:t xml:space="preserve">                           N 20</w:t>
      </w:r>
      <w:r w:rsidR="002171EC">
        <w:rPr>
          <w:rFonts w:ascii="Times New Roman" w:hAnsi="Times New Roman" w:cs="Times New Roman"/>
          <w:sz w:val="32"/>
          <w:szCs w:val="32"/>
        </w:rPr>
        <w:t>8</w:t>
      </w:r>
    </w:p>
    <w:p w:rsidR="00D41077" w:rsidRPr="00254F49" w:rsidRDefault="00D41077" w:rsidP="003160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4F8" w:rsidRPr="008723BD" w:rsidRDefault="002238B5" w:rsidP="008723BD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</w:rPr>
      </w:pPr>
      <w:r w:rsidRPr="008723BD">
        <w:rPr>
          <w:rFonts w:eastAsia="Calibri"/>
          <w:b/>
          <w:bCs/>
          <w:sz w:val="32"/>
          <w:szCs w:val="32"/>
        </w:rPr>
        <w:t>О</w:t>
      </w:r>
      <w:r w:rsidR="00D41077" w:rsidRPr="008723BD">
        <w:rPr>
          <w:rFonts w:eastAsia="Calibri"/>
          <w:b/>
          <w:bCs/>
          <w:sz w:val="32"/>
          <w:szCs w:val="32"/>
        </w:rPr>
        <w:t xml:space="preserve">б утверждении </w:t>
      </w:r>
      <w:r w:rsidR="000834C2" w:rsidRPr="008723BD">
        <w:rPr>
          <w:rFonts w:eastAsia="Calibri"/>
          <w:b/>
          <w:bCs/>
          <w:sz w:val="32"/>
          <w:szCs w:val="32"/>
        </w:rPr>
        <w:t>Программы комплексного развития систем транспортной инфраструктуры на территории</w:t>
      </w:r>
      <w:r w:rsidR="008723BD">
        <w:rPr>
          <w:rFonts w:eastAsia="Calibri"/>
          <w:b/>
          <w:bCs/>
          <w:sz w:val="32"/>
          <w:szCs w:val="32"/>
        </w:rPr>
        <w:t xml:space="preserve"> </w:t>
      </w:r>
      <w:r w:rsidR="002171EC">
        <w:rPr>
          <w:rFonts w:eastAsia="Calibri"/>
          <w:b/>
          <w:bCs/>
          <w:sz w:val="32"/>
          <w:szCs w:val="32"/>
        </w:rPr>
        <w:t>Ясеновского</w:t>
      </w:r>
      <w:r w:rsidR="000834C2" w:rsidRPr="008723BD">
        <w:rPr>
          <w:rFonts w:eastAsia="Calibri"/>
          <w:b/>
          <w:bCs/>
          <w:sz w:val="32"/>
          <w:szCs w:val="32"/>
        </w:rPr>
        <w:t xml:space="preserve"> сельсовета</w:t>
      </w:r>
      <w:r w:rsidR="00D41077" w:rsidRPr="008723BD">
        <w:rPr>
          <w:rFonts w:eastAsia="Calibri"/>
          <w:b/>
          <w:bCs/>
          <w:sz w:val="32"/>
          <w:szCs w:val="32"/>
        </w:rPr>
        <w:t xml:space="preserve"> Горшеченского района </w:t>
      </w:r>
      <w:r w:rsidR="00F924F8" w:rsidRPr="008723BD">
        <w:rPr>
          <w:rFonts w:eastAsia="Calibri"/>
          <w:b/>
          <w:bCs/>
          <w:sz w:val="32"/>
          <w:szCs w:val="32"/>
        </w:rPr>
        <w:t>Курской области</w:t>
      </w:r>
      <w:r w:rsidR="000834C2" w:rsidRPr="008723BD">
        <w:rPr>
          <w:rFonts w:eastAsia="Calibri"/>
          <w:b/>
          <w:bCs/>
          <w:sz w:val="32"/>
          <w:szCs w:val="32"/>
        </w:rPr>
        <w:t xml:space="preserve"> на период 2018-2032 год</w:t>
      </w:r>
      <w:r w:rsidR="008723BD">
        <w:rPr>
          <w:rFonts w:eastAsia="Calibri"/>
          <w:b/>
          <w:bCs/>
          <w:sz w:val="32"/>
          <w:szCs w:val="32"/>
        </w:rPr>
        <w:t>ов</w:t>
      </w:r>
    </w:p>
    <w:p w:rsidR="002238B5" w:rsidRPr="00254F49" w:rsidRDefault="002238B5" w:rsidP="002238B5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04C23" w:rsidRPr="008F086A" w:rsidRDefault="008F086A" w:rsidP="008723BD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4C23" w:rsidRPr="008F086A">
        <w:rPr>
          <w:rFonts w:ascii="Times New Roman" w:hAnsi="Times New Roman" w:cs="Times New Roman"/>
          <w:sz w:val="28"/>
          <w:szCs w:val="28"/>
        </w:rPr>
        <w:t xml:space="preserve">В целях разработки комплекса мероприятий,  направленных на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D657F5">
        <w:rPr>
          <w:rFonts w:ascii="Times New Roman" w:hAnsi="Times New Roman" w:cs="Times New Roman"/>
          <w:sz w:val="28"/>
          <w:szCs w:val="28"/>
        </w:rPr>
        <w:t>е</w:t>
      </w:r>
      <w:r w:rsidRPr="008F086A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инфраструктуры, повышени</w:t>
      </w:r>
      <w:r w:rsidR="001F3064">
        <w:rPr>
          <w:rFonts w:ascii="Times New Roman" w:hAnsi="Times New Roman" w:cs="Times New Roman"/>
          <w:sz w:val="28"/>
          <w:szCs w:val="28"/>
        </w:rPr>
        <w:t>я</w:t>
      </w:r>
      <w:r w:rsidRPr="008F086A">
        <w:rPr>
          <w:rFonts w:ascii="Times New Roman" w:hAnsi="Times New Roman" w:cs="Times New Roman"/>
          <w:sz w:val="28"/>
          <w:szCs w:val="28"/>
        </w:rPr>
        <w:t xml:space="preserve"> уровня безопасности движения, доступности и качества оказываемых услуг транспортного комплекса для населения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504C23" w:rsidRPr="008F08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Pr="008F086A">
        <w:rPr>
          <w:rFonts w:ascii="Times New Roman" w:eastAsia="Calibri" w:hAnsi="Times New Roman" w:cs="Times New Roman"/>
          <w:color w:val="000000"/>
          <w:sz w:val="28"/>
          <w:szCs w:val="28"/>
        </w:rPr>
        <w:t>с Градостроительным кодексом</w:t>
      </w:r>
      <w:r w:rsidR="00504C23" w:rsidRPr="008F08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Федерации, </w:t>
      </w:r>
      <w:r w:rsidR="00504C23" w:rsidRPr="008F086A">
        <w:rPr>
          <w:rFonts w:ascii="Times New Roman" w:hAnsi="Times New Roman" w:cs="Times New Roman"/>
          <w:sz w:val="28"/>
          <w:szCs w:val="28"/>
        </w:rPr>
        <w:t xml:space="preserve">Федеральным законом N 456-ФЗ от 29.12.2014  "О внесении изменений в Градостроительный кодекс Российской Федерации и отдельные законодательные акты Российской Федерации", Постановлением Правительства РФ от 25 декабря 2015 года №1440 “Об утверждении требований к программам комплексного развития транспортной инфраструктуры поселений, городских округов”, </w:t>
      </w:r>
      <w:r w:rsidR="00504C23" w:rsidRPr="008F086A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статьей 14 Федерального закона от 06.10.2003 года № 131-ФЗ «Об общих принципах организации местного самоуправления в Российской Федерации»,   Уставом  муниципального района «Горшеченский район» Курской области</w:t>
      </w:r>
      <w:r w:rsidR="004B474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04C23" w:rsidRPr="008F08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Представительное Собрание Горшеченского района Курской области</w:t>
      </w:r>
    </w:p>
    <w:p w:rsidR="00504C23" w:rsidRPr="00254F49" w:rsidRDefault="00504C23" w:rsidP="008723BD">
      <w:pPr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54F49">
        <w:rPr>
          <w:rFonts w:eastAsia="Calibri"/>
          <w:b/>
          <w:color w:val="000000"/>
          <w:sz w:val="28"/>
          <w:szCs w:val="28"/>
          <w:lang w:eastAsia="en-US"/>
        </w:rPr>
        <w:t>РЕШИЛО:</w:t>
      </w:r>
    </w:p>
    <w:p w:rsidR="000834C2" w:rsidRDefault="00504C23" w:rsidP="008723B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254F49">
        <w:rPr>
          <w:rFonts w:eastAsia="Calibri"/>
          <w:color w:val="000000"/>
          <w:sz w:val="28"/>
          <w:szCs w:val="28"/>
          <w:lang w:eastAsia="en-US"/>
        </w:rPr>
        <w:t xml:space="preserve"> 1.</w:t>
      </w:r>
      <w:r w:rsidR="000834C2">
        <w:rPr>
          <w:rFonts w:eastAsia="Calibri"/>
          <w:color w:val="000000"/>
          <w:sz w:val="28"/>
          <w:szCs w:val="28"/>
          <w:lang w:eastAsia="en-US"/>
        </w:rPr>
        <w:t xml:space="preserve">Утвердить прилагаемую </w:t>
      </w:r>
      <w:r w:rsidR="004B4744">
        <w:rPr>
          <w:rFonts w:eastAsia="Calibri"/>
          <w:color w:val="000000"/>
          <w:sz w:val="28"/>
          <w:szCs w:val="28"/>
          <w:lang w:eastAsia="en-US"/>
        </w:rPr>
        <w:t>«</w:t>
      </w:r>
      <w:r w:rsidR="000834C2">
        <w:rPr>
          <w:rFonts w:eastAsia="Calibri"/>
          <w:color w:val="000000"/>
          <w:sz w:val="28"/>
          <w:szCs w:val="28"/>
          <w:lang w:eastAsia="en-US"/>
        </w:rPr>
        <w:t xml:space="preserve">Программу  </w:t>
      </w:r>
      <w:r w:rsidR="000834C2" w:rsidRPr="000834C2">
        <w:rPr>
          <w:rFonts w:eastAsia="Calibri"/>
          <w:bCs/>
          <w:sz w:val="28"/>
          <w:szCs w:val="28"/>
        </w:rPr>
        <w:t>комплексного развития систем транспортной инфраструктуры на территории</w:t>
      </w:r>
      <w:r w:rsidR="008723BD">
        <w:rPr>
          <w:rFonts w:eastAsia="Calibri"/>
          <w:bCs/>
          <w:sz w:val="28"/>
          <w:szCs w:val="28"/>
        </w:rPr>
        <w:t xml:space="preserve"> </w:t>
      </w:r>
      <w:r w:rsidR="002171EC">
        <w:rPr>
          <w:rFonts w:eastAsia="Calibri"/>
          <w:bCs/>
          <w:sz w:val="28"/>
          <w:szCs w:val="28"/>
        </w:rPr>
        <w:t>Ясеновского</w:t>
      </w:r>
      <w:r w:rsidR="000834C2" w:rsidRPr="000834C2">
        <w:rPr>
          <w:rFonts w:eastAsia="Calibri"/>
          <w:bCs/>
          <w:sz w:val="28"/>
          <w:szCs w:val="28"/>
        </w:rPr>
        <w:t xml:space="preserve"> сельсовета Горшеченского района Курской области на период 2018-2032 год</w:t>
      </w:r>
      <w:r w:rsidR="008723BD">
        <w:rPr>
          <w:rFonts w:eastAsia="Calibri"/>
          <w:bCs/>
          <w:sz w:val="28"/>
          <w:szCs w:val="28"/>
        </w:rPr>
        <w:t>ов</w:t>
      </w:r>
      <w:r w:rsidR="000834C2" w:rsidRPr="000834C2">
        <w:rPr>
          <w:rFonts w:eastAsia="Calibri"/>
          <w:bCs/>
          <w:sz w:val="28"/>
          <w:szCs w:val="28"/>
        </w:rPr>
        <w:t>»</w:t>
      </w:r>
      <w:r w:rsidR="000834C2">
        <w:rPr>
          <w:rFonts w:eastAsia="Calibri"/>
          <w:bCs/>
          <w:sz w:val="28"/>
          <w:szCs w:val="28"/>
        </w:rPr>
        <w:t>.</w:t>
      </w:r>
    </w:p>
    <w:p w:rsidR="00504C23" w:rsidRDefault="00FD3AE1" w:rsidP="008723BD">
      <w:pPr>
        <w:ind w:right="2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504C23">
        <w:rPr>
          <w:rFonts w:eastAsia="Calibri"/>
          <w:color w:val="000000"/>
          <w:sz w:val="28"/>
          <w:szCs w:val="28"/>
          <w:lang w:eastAsia="en-US"/>
        </w:rPr>
        <w:t>.</w:t>
      </w:r>
      <w:r w:rsidR="00504C23" w:rsidRPr="009422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04C23">
        <w:rPr>
          <w:rFonts w:eastAsia="Calibri"/>
          <w:color w:val="000000"/>
          <w:sz w:val="28"/>
          <w:szCs w:val="28"/>
          <w:lang w:eastAsia="en-US"/>
        </w:rPr>
        <w:t>Контроль за исполнением настоящего Решения возложить на первого заместителя Главы</w:t>
      </w:r>
      <w:r w:rsidR="008723BD">
        <w:rPr>
          <w:rFonts w:eastAsia="Calibri"/>
          <w:color w:val="000000"/>
          <w:sz w:val="28"/>
          <w:szCs w:val="28"/>
          <w:lang w:eastAsia="en-US"/>
        </w:rPr>
        <w:t xml:space="preserve"> Администрации </w:t>
      </w:r>
      <w:r w:rsidR="00504C23">
        <w:rPr>
          <w:rFonts w:eastAsia="Calibri"/>
          <w:color w:val="000000"/>
          <w:sz w:val="28"/>
          <w:szCs w:val="28"/>
          <w:lang w:eastAsia="en-US"/>
        </w:rPr>
        <w:t>Горшеченско</w:t>
      </w:r>
      <w:r w:rsidR="00D657F5">
        <w:rPr>
          <w:rFonts w:eastAsia="Calibri"/>
          <w:color w:val="000000"/>
          <w:sz w:val="28"/>
          <w:szCs w:val="28"/>
          <w:lang w:eastAsia="en-US"/>
        </w:rPr>
        <w:t>го района Курской области  В.Н.</w:t>
      </w:r>
      <w:r w:rsidR="00504C23">
        <w:rPr>
          <w:rFonts w:eastAsia="Calibri"/>
          <w:color w:val="000000"/>
          <w:sz w:val="28"/>
          <w:szCs w:val="28"/>
          <w:lang w:eastAsia="en-US"/>
        </w:rPr>
        <w:t>Проскурина.</w:t>
      </w:r>
      <w:r w:rsidR="00504C23" w:rsidRPr="00254F4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04C23" w:rsidRDefault="00FD3AE1" w:rsidP="008723BD">
      <w:pPr>
        <w:ind w:right="2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504C2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504C23" w:rsidRPr="00254F49"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</w:t>
      </w:r>
      <w:r w:rsidR="00504C23">
        <w:rPr>
          <w:rFonts w:eastAsia="Calibri"/>
          <w:color w:val="000000"/>
          <w:sz w:val="28"/>
          <w:szCs w:val="28"/>
          <w:lang w:eastAsia="en-US"/>
        </w:rPr>
        <w:t xml:space="preserve"> со дня его размещения в информационно-телекоммуникационной сети «Интернет» на официальном сайте Администрации Горшеченского района. </w:t>
      </w:r>
    </w:p>
    <w:p w:rsidR="00504C23" w:rsidRDefault="00504C23" w:rsidP="00504C23">
      <w:pPr>
        <w:ind w:right="2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04C23" w:rsidRDefault="00504C23" w:rsidP="00504C23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Представительного</w:t>
      </w:r>
    </w:p>
    <w:p w:rsidR="008723BD" w:rsidRDefault="00504C23" w:rsidP="00FD3AE1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Собрания Горшеченского района</w:t>
      </w:r>
    </w:p>
    <w:p w:rsidR="00504C23" w:rsidRDefault="008723BD" w:rsidP="00FD3AE1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Курской области                             </w:t>
      </w:r>
      <w:r w:rsidR="00504C23">
        <w:rPr>
          <w:rFonts w:eastAsia="Calibri"/>
          <w:b/>
          <w:sz w:val="28"/>
          <w:szCs w:val="28"/>
          <w:lang w:eastAsia="en-US"/>
        </w:rPr>
        <w:t xml:space="preserve">                                          А.П. Тихонов</w:t>
      </w:r>
    </w:p>
    <w:p w:rsidR="008723BD" w:rsidRDefault="008723BD" w:rsidP="00FD3AE1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8723BD" w:rsidRDefault="008723BD" w:rsidP="00FD3AE1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Горшеченского района</w:t>
      </w:r>
    </w:p>
    <w:p w:rsidR="008723BD" w:rsidRPr="00254F49" w:rsidRDefault="008723BD" w:rsidP="00FD3AE1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Курской области                     </w:t>
      </w:r>
      <w:r w:rsidRPr="00254F49">
        <w:rPr>
          <w:rFonts w:eastAsia="Calibri"/>
          <w:b/>
          <w:sz w:val="28"/>
          <w:szCs w:val="28"/>
          <w:lang w:eastAsia="en-US"/>
        </w:rPr>
        <w:t xml:space="preserve">                                                  Ю.М. Амерев</w:t>
      </w:r>
    </w:p>
    <w:sectPr w:rsidR="008723BD" w:rsidRPr="00254F49" w:rsidSect="008723BD">
      <w:headerReference w:type="even" r:id="rId7"/>
      <w:headerReference w:type="default" r:id="rId8"/>
      <w:pgSz w:w="11906" w:h="16838"/>
      <w:pgMar w:top="567" w:right="124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A5" w:rsidRDefault="001903A5" w:rsidP="00441635">
      <w:r>
        <w:separator/>
      </w:r>
    </w:p>
    <w:p w:rsidR="001903A5" w:rsidRDefault="001903A5"/>
  </w:endnote>
  <w:endnote w:type="continuationSeparator" w:id="1">
    <w:p w:rsidR="001903A5" w:rsidRDefault="001903A5" w:rsidP="00441635">
      <w:r>
        <w:continuationSeparator/>
      </w:r>
    </w:p>
    <w:p w:rsidR="001903A5" w:rsidRDefault="001903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A5" w:rsidRDefault="001903A5" w:rsidP="00441635">
      <w:r>
        <w:separator/>
      </w:r>
    </w:p>
    <w:p w:rsidR="001903A5" w:rsidRDefault="001903A5"/>
  </w:footnote>
  <w:footnote w:type="continuationSeparator" w:id="1">
    <w:p w:rsidR="001903A5" w:rsidRDefault="001903A5" w:rsidP="00441635">
      <w:r>
        <w:continuationSeparator/>
      </w:r>
    </w:p>
    <w:p w:rsidR="001903A5" w:rsidRDefault="001903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4" w:rsidRDefault="00DE6548" w:rsidP="00146EB8">
    <w:pPr>
      <w:pStyle w:val="a3"/>
      <w:framePr w:wrap="around" w:vAnchor="text" w:hAnchor="margin" w:xAlign="center" w:y="1"/>
    </w:pPr>
    <w:r>
      <w:fldChar w:fldCharType="begin"/>
    </w:r>
    <w:r w:rsidR="00967694">
      <w:instrText xml:space="preserve">PAGE  </w:instrText>
    </w:r>
    <w:r>
      <w:fldChar w:fldCharType="end"/>
    </w:r>
  </w:p>
  <w:p w:rsidR="00967694" w:rsidRDefault="00967694">
    <w:pPr>
      <w:pStyle w:val="a3"/>
    </w:pPr>
  </w:p>
  <w:p w:rsidR="00355F83" w:rsidRDefault="00355F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4" w:rsidRDefault="00967694" w:rsidP="00F924F8">
    <w:pPr>
      <w:pStyle w:val="a3"/>
      <w:framePr w:w="376" w:wrap="around" w:vAnchor="text" w:hAnchor="margin" w:xAlign="center" w:y="1"/>
    </w:pPr>
  </w:p>
  <w:p w:rsidR="00967694" w:rsidRDefault="00967694" w:rsidP="00F924F8">
    <w:pPr>
      <w:pStyle w:val="a3"/>
    </w:pPr>
  </w:p>
  <w:p w:rsidR="00355F83" w:rsidRDefault="00355F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85492"/>
    <w:rsid w:val="00004EBE"/>
    <w:rsid w:val="000131F7"/>
    <w:rsid w:val="0001463F"/>
    <w:rsid w:val="00050786"/>
    <w:rsid w:val="000528CB"/>
    <w:rsid w:val="00077D9C"/>
    <w:rsid w:val="000834C2"/>
    <w:rsid w:val="000A2604"/>
    <w:rsid w:val="000A56A9"/>
    <w:rsid w:val="000B0AB2"/>
    <w:rsid w:val="000C0375"/>
    <w:rsid w:val="000F1C8E"/>
    <w:rsid w:val="00146EB8"/>
    <w:rsid w:val="00151C78"/>
    <w:rsid w:val="0015472C"/>
    <w:rsid w:val="00156906"/>
    <w:rsid w:val="00176193"/>
    <w:rsid w:val="001903A5"/>
    <w:rsid w:val="0019301D"/>
    <w:rsid w:val="00195FE9"/>
    <w:rsid w:val="001A225C"/>
    <w:rsid w:val="001A4D5C"/>
    <w:rsid w:val="001C788F"/>
    <w:rsid w:val="001D0B49"/>
    <w:rsid w:val="001D14FC"/>
    <w:rsid w:val="001D2F51"/>
    <w:rsid w:val="001D3EBF"/>
    <w:rsid w:val="001E3942"/>
    <w:rsid w:val="001E470D"/>
    <w:rsid w:val="001E6200"/>
    <w:rsid w:val="001F3064"/>
    <w:rsid w:val="001F765C"/>
    <w:rsid w:val="00210DA3"/>
    <w:rsid w:val="00212B8E"/>
    <w:rsid w:val="0021630D"/>
    <w:rsid w:val="002171EC"/>
    <w:rsid w:val="002238B5"/>
    <w:rsid w:val="00226D56"/>
    <w:rsid w:val="00231E4E"/>
    <w:rsid w:val="00236A41"/>
    <w:rsid w:val="00254F49"/>
    <w:rsid w:val="002612C7"/>
    <w:rsid w:val="00272AC8"/>
    <w:rsid w:val="0027472F"/>
    <w:rsid w:val="00277515"/>
    <w:rsid w:val="002812B9"/>
    <w:rsid w:val="002B5821"/>
    <w:rsid w:val="002D324F"/>
    <w:rsid w:val="002D5981"/>
    <w:rsid w:val="002E13DD"/>
    <w:rsid w:val="002E2511"/>
    <w:rsid w:val="00316005"/>
    <w:rsid w:val="00331538"/>
    <w:rsid w:val="00344044"/>
    <w:rsid w:val="00354E5F"/>
    <w:rsid w:val="00355F83"/>
    <w:rsid w:val="0037151F"/>
    <w:rsid w:val="003D670C"/>
    <w:rsid w:val="003E063B"/>
    <w:rsid w:val="003F1F86"/>
    <w:rsid w:val="003F3E43"/>
    <w:rsid w:val="00402920"/>
    <w:rsid w:val="00403E74"/>
    <w:rsid w:val="00404015"/>
    <w:rsid w:val="004161A0"/>
    <w:rsid w:val="0042116E"/>
    <w:rsid w:val="00423F5D"/>
    <w:rsid w:val="00434616"/>
    <w:rsid w:val="00441635"/>
    <w:rsid w:val="00442644"/>
    <w:rsid w:val="004A48B6"/>
    <w:rsid w:val="004A5893"/>
    <w:rsid w:val="004A6E4B"/>
    <w:rsid w:val="004B253D"/>
    <w:rsid w:val="004B2BA5"/>
    <w:rsid w:val="004B4744"/>
    <w:rsid w:val="004D6003"/>
    <w:rsid w:val="004E3E90"/>
    <w:rsid w:val="004E4706"/>
    <w:rsid w:val="004E66E6"/>
    <w:rsid w:val="00502B89"/>
    <w:rsid w:val="00504C23"/>
    <w:rsid w:val="00516195"/>
    <w:rsid w:val="00524A89"/>
    <w:rsid w:val="005254CF"/>
    <w:rsid w:val="00533F77"/>
    <w:rsid w:val="005402EF"/>
    <w:rsid w:val="005457DB"/>
    <w:rsid w:val="0056585C"/>
    <w:rsid w:val="00574CC6"/>
    <w:rsid w:val="005A2556"/>
    <w:rsid w:val="005B07E2"/>
    <w:rsid w:val="005C79A9"/>
    <w:rsid w:val="005E02ED"/>
    <w:rsid w:val="005E3C0C"/>
    <w:rsid w:val="005F66CF"/>
    <w:rsid w:val="00604588"/>
    <w:rsid w:val="00617A03"/>
    <w:rsid w:val="00622A0D"/>
    <w:rsid w:val="006315FF"/>
    <w:rsid w:val="0065251D"/>
    <w:rsid w:val="00666455"/>
    <w:rsid w:val="00683FB1"/>
    <w:rsid w:val="00690301"/>
    <w:rsid w:val="006C126D"/>
    <w:rsid w:val="00731873"/>
    <w:rsid w:val="00742B3C"/>
    <w:rsid w:val="007535F0"/>
    <w:rsid w:val="00754059"/>
    <w:rsid w:val="0076005C"/>
    <w:rsid w:val="00760FFE"/>
    <w:rsid w:val="00761B1E"/>
    <w:rsid w:val="00761FE7"/>
    <w:rsid w:val="007805F4"/>
    <w:rsid w:val="007913E4"/>
    <w:rsid w:val="007A2001"/>
    <w:rsid w:val="007B1BBD"/>
    <w:rsid w:val="007C384E"/>
    <w:rsid w:val="007D37D4"/>
    <w:rsid w:val="007E19FC"/>
    <w:rsid w:val="007E42E5"/>
    <w:rsid w:val="00802EEA"/>
    <w:rsid w:val="00815073"/>
    <w:rsid w:val="008322D3"/>
    <w:rsid w:val="008354BB"/>
    <w:rsid w:val="008579F0"/>
    <w:rsid w:val="008723BD"/>
    <w:rsid w:val="008771A6"/>
    <w:rsid w:val="008A79ED"/>
    <w:rsid w:val="008B7B0F"/>
    <w:rsid w:val="008C5877"/>
    <w:rsid w:val="008C74F9"/>
    <w:rsid w:val="008E3E96"/>
    <w:rsid w:val="008F065B"/>
    <w:rsid w:val="008F086A"/>
    <w:rsid w:val="00912C7A"/>
    <w:rsid w:val="009144D0"/>
    <w:rsid w:val="00914EFB"/>
    <w:rsid w:val="00915BA3"/>
    <w:rsid w:val="00941D46"/>
    <w:rsid w:val="0094220A"/>
    <w:rsid w:val="009442A1"/>
    <w:rsid w:val="009461E1"/>
    <w:rsid w:val="0094655D"/>
    <w:rsid w:val="009523E0"/>
    <w:rsid w:val="009562D0"/>
    <w:rsid w:val="00967694"/>
    <w:rsid w:val="009738DA"/>
    <w:rsid w:val="00973C9D"/>
    <w:rsid w:val="00990FA3"/>
    <w:rsid w:val="009A10C1"/>
    <w:rsid w:val="009C6CDE"/>
    <w:rsid w:val="009D1309"/>
    <w:rsid w:val="009D2C13"/>
    <w:rsid w:val="009E5FC5"/>
    <w:rsid w:val="009F1721"/>
    <w:rsid w:val="009F39CA"/>
    <w:rsid w:val="009F5A0E"/>
    <w:rsid w:val="009F5DAB"/>
    <w:rsid w:val="00A23C16"/>
    <w:rsid w:val="00A25C50"/>
    <w:rsid w:val="00A42DAD"/>
    <w:rsid w:val="00A526AF"/>
    <w:rsid w:val="00A547AD"/>
    <w:rsid w:val="00A553BC"/>
    <w:rsid w:val="00A57A23"/>
    <w:rsid w:val="00A57B66"/>
    <w:rsid w:val="00A60599"/>
    <w:rsid w:val="00A83E07"/>
    <w:rsid w:val="00A9671F"/>
    <w:rsid w:val="00AD0815"/>
    <w:rsid w:val="00B017E3"/>
    <w:rsid w:val="00B0791C"/>
    <w:rsid w:val="00B131A3"/>
    <w:rsid w:val="00B52A77"/>
    <w:rsid w:val="00B66C2C"/>
    <w:rsid w:val="00B92799"/>
    <w:rsid w:val="00BD60D8"/>
    <w:rsid w:val="00C22A1C"/>
    <w:rsid w:val="00C252EC"/>
    <w:rsid w:val="00C32110"/>
    <w:rsid w:val="00C40878"/>
    <w:rsid w:val="00C745D5"/>
    <w:rsid w:val="00C9416F"/>
    <w:rsid w:val="00C94673"/>
    <w:rsid w:val="00C94C59"/>
    <w:rsid w:val="00CC514B"/>
    <w:rsid w:val="00CE29AD"/>
    <w:rsid w:val="00CF4002"/>
    <w:rsid w:val="00CF5205"/>
    <w:rsid w:val="00D057D4"/>
    <w:rsid w:val="00D07F4B"/>
    <w:rsid w:val="00D36A73"/>
    <w:rsid w:val="00D41077"/>
    <w:rsid w:val="00D41999"/>
    <w:rsid w:val="00D44712"/>
    <w:rsid w:val="00D657F5"/>
    <w:rsid w:val="00D724C7"/>
    <w:rsid w:val="00D81D14"/>
    <w:rsid w:val="00D84648"/>
    <w:rsid w:val="00DB6510"/>
    <w:rsid w:val="00DB688F"/>
    <w:rsid w:val="00DD08D0"/>
    <w:rsid w:val="00DE6548"/>
    <w:rsid w:val="00DF47A3"/>
    <w:rsid w:val="00E01637"/>
    <w:rsid w:val="00E13777"/>
    <w:rsid w:val="00E13E79"/>
    <w:rsid w:val="00E15890"/>
    <w:rsid w:val="00E1714F"/>
    <w:rsid w:val="00E2203F"/>
    <w:rsid w:val="00E31819"/>
    <w:rsid w:val="00E43787"/>
    <w:rsid w:val="00E5242A"/>
    <w:rsid w:val="00E63B8C"/>
    <w:rsid w:val="00E8242A"/>
    <w:rsid w:val="00E85492"/>
    <w:rsid w:val="00EC3143"/>
    <w:rsid w:val="00ED00E3"/>
    <w:rsid w:val="00ED7CFD"/>
    <w:rsid w:val="00EE76B4"/>
    <w:rsid w:val="00EF55BF"/>
    <w:rsid w:val="00F12A20"/>
    <w:rsid w:val="00F47549"/>
    <w:rsid w:val="00F54CA7"/>
    <w:rsid w:val="00F627AA"/>
    <w:rsid w:val="00F65BCE"/>
    <w:rsid w:val="00F71E38"/>
    <w:rsid w:val="00F924F8"/>
    <w:rsid w:val="00FB09FF"/>
    <w:rsid w:val="00FB42D8"/>
    <w:rsid w:val="00FC2DD8"/>
    <w:rsid w:val="00FC708C"/>
    <w:rsid w:val="00FD0D9E"/>
    <w:rsid w:val="00FD3AE1"/>
    <w:rsid w:val="00FE0654"/>
    <w:rsid w:val="00FE0A22"/>
    <w:rsid w:val="00FE348D"/>
    <w:rsid w:val="00FF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99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504C2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72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1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3E96-F567-431A-B51E-ED04112D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В.М. Жилинков</dc:creator>
  <cp:lastModifiedBy>PredSobr</cp:lastModifiedBy>
  <cp:revision>2</cp:revision>
  <cp:lastPrinted>2017-12-12T08:29:00Z</cp:lastPrinted>
  <dcterms:created xsi:type="dcterms:W3CDTF">2017-12-12T08:30:00Z</dcterms:created>
  <dcterms:modified xsi:type="dcterms:W3CDTF">2017-12-12T08:30:00Z</dcterms:modified>
</cp:coreProperties>
</file>