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8FC" w:rsidRPr="00E90E34" w:rsidRDefault="00820636" w:rsidP="00C87B79">
      <w:pPr>
        <w:tabs>
          <w:tab w:val="left" w:pos="3465"/>
        </w:tabs>
        <w:jc w:val="center"/>
        <w:rPr>
          <w:b/>
          <w:sz w:val="28"/>
          <w:szCs w:val="28"/>
        </w:rPr>
      </w:pPr>
      <w:r w:rsidRPr="00E90E34">
        <w:rPr>
          <w:b/>
          <w:sz w:val="28"/>
          <w:szCs w:val="28"/>
        </w:rPr>
        <w:t>АКТ</w:t>
      </w:r>
    </w:p>
    <w:p w:rsidR="00D91E18" w:rsidRDefault="00F0636E" w:rsidP="00820636">
      <w:pPr>
        <w:tabs>
          <w:tab w:val="left" w:pos="3465"/>
        </w:tabs>
        <w:jc w:val="center"/>
        <w:rPr>
          <w:b/>
          <w:sz w:val="28"/>
          <w:szCs w:val="28"/>
        </w:rPr>
      </w:pPr>
      <w:r>
        <w:rPr>
          <w:b/>
          <w:sz w:val="28"/>
          <w:szCs w:val="28"/>
        </w:rPr>
        <w:t xml:space="preserve"> </w:t>
      </w:r>
      <w:r w:rsidR="00D91E18">
        <w:rPr>
          <w:b/>
          <w:sz w:val="28"/>
          <w:szCs w:val="28"/>
        </w:rPr>
        <w:t>проверки</w:t>
      </w:r>
      <w:r w:rsidR="00B470C8">
        <w:rPr>
          <w:b/>
          <w:sz w:val="28"/>
          <w:szCs w:val="28"/>
        </w:rPr>
        <w:t xml:space="preserve"> </w:t>
      </w:r>
      <w:r w:rsidR="00D91E18">
        <w:rPr>
          <w:b/>
          <w:sz w:val="28"/>
          <w:szCs w:val="28"/>
        </w:rPr>
        <w:t xml:space="preserve">финансово-хозяйственной деятельности </w:t>
      </w:r>
    </w:p>
    <w:p w:rsidR="00C82FCA" w:rsidRDefault="00B470C8" w:rsidP="00820636">
      <w:pPr>
        <w:tabs>
          <w:tab w:val="left" w:pos="3465"/>
        </w:tabs>
        <w:jc w:val="center"/>
        <w:rPr>
          <w:b/>
          <w:sz w:val="28"/>
          <w:szCs w:val="28"/>
        </w:rPr>
      </w:pPr>
      <w:r>
        <w:rPr>
          <w:b/>
          <w:sz w:val="28"/>
          <w:szCs w:val="28"/>
        </w:rPr>
        <w:t>А</w:t>
      </w:r>
      <w:r w:rsidR="00CE6FB7">
        <w:rPr>
          <w:b/>
          <w:sz w:val="28"/>
          <w:szCs w:val="28"/>
        </w:rPr>
        <w:t xml:space="preserve">дминистрации </w:t>
      </w:r>
      <w:r w:rsidR="001809DD">
        <w:rPr>
          <w:b/>
          <w:sz w:val="28"/>
          <w:szCs w:val="28"/>
        </w:rPr>
        <w:t>Знаменского</w:t>
      </w:r>
      <w:r>
        <w:rPr>
          <w:b/>
          <w:sz w:val="28"/>
          <w:szCs w:val="28"/>
        </w:rPr>
        <w:t xml:space="preserve"> </w:t>
      </w:r>
      <w:r w:rsidR="00F94ACF">
        <w:rPr>
          <w:b/>
          <w:sz w:val="28"/>
          <w:szCs w:val="28"/>
        </w:rPr>
        <w:t>сельсовета</w:t>
      </w:r>
    </w:p>
    <w:p w:rsidR="00820636" w:rsidRPr="00E90E34" w:rsidRDefault="00F94ACF" w:rsidP="00820636">
      <w:pPr>
        <w:tabs>
          <w:tab w:val="left" w:pos="3465"/>
        </w:tabs>
        <w:jc w:val="center"/>
        <w:rPr>
          <w:sz w:val="28"/>
          <w:szCs w:val="28"/>
        </w:rPr>
      </w:pPr>
      <w:proofErr w:type="spellStart"/>
      <w:r>
        <w:rPr>
          <w:b/>
          <w:sz w:val="28"/>
          <w:szCs w:val="28"/>
        </w:rPr>
        <w:t>Горшеченского</w:t>
      </w:r>
      <w:proofErr w:type="spellEnd"/>
      <w:r>
        <w:rPr>
          <w:b/>
          <w:sz w:val="28"/>
          <w:szCs w:val="28"/>
        </w:rPr>
        <w:t xml:space="preserve"> района Курской области</w:t>
      </w:r>
    </w:p>
    <w:p w:rsidR="009B47BE" w:rsidRDefault="009B47BE" w:rsidP="00820636">
      <w:pPr>
        <w:tabs>
          <w:tab w:val="left" w:pos="3465"/>
        </w:tabs>
        <w:jc w:val="center"/>
        <w:rPr>
          <w:sz w:val="28"/>
          <w:szCs w:val="28"/>
        </w:rPr>
      </w:pPr>
    </w:p>
    <w:p w:rsidR="009B47BE" w:rsidRPr="00E90E34" w:rsidRDefault="00F94ACF" w:rsidP="008B5C3F">
      <w:pPr>
        <w:tabs>
          <w:tab w:val="left" w:pos="7125"/>
        </w:tabs>
        <w:rPr>
          <w:sz w:val="28"/>
          <w:szCs w:val="28"/>
        </w:rPr>
      </w:pPr>
      <w:proofErr w:type="gramStart"/>
      <w:r>
        <w:rPr>
          <w:sz w:val="28"/>
          <w:szCs w:val="28"/>
        </w:rPr>
        <w:t>с</w:t>
      </w:r>
      <w:proofErr w:type="gramEnd"/>
      <w:r w:rsidR="008B5C3F">
        <w:rPr>
          <w:sz w:val="28"/>
          <w:szCs w:val="28"/>
        </w:rPr>
        <w:t>.</w:t>
      </w:r>
      <w:r w:rsidR="0026471F">
        <w:rPr>
          <w:sz w:val="28"/>
          <w:szCs w:val="28"/>
        </w:rPr>
        <w:t xml:space="preserve"> </w:t>
      </w:r>
      <w:r w:rsidR="00C2073E">
        <w:rPr>
          <w:sz w:val="28"/>
          <w:szCs w:val="28"/>
        </w:rPr>
        <w:t>Знаменка</w:t>
      </w:r>
      <w:r>
        <w:rPr>
          <w:sz w:val="28"/>
          <w:szCs w:val="28"/>
        </w:rPr>
        <w:t xml:space="preserve">                                                                </w:t>
      </w:r>
      <w:r w:rsidR="008B5C3F">
        <w:rPr>
          <w:sz w:val="28"/>
          <w:szCs w:val="28"/>
        </w:rPr>
        <w:t xml:space="preserve"> </w:t>
      </w:r>
      <w:r>
        <w:rPr>
          <w:sz w:val="28"/>
          <w:szCs w:val="28"/>
        </w:rPr>
        <w:t xml:space="preserve">                </w:t>
      </w:r>
      <w:r w:rsidR="00B537E8">
        <w:rPr>
          <w:sz w:val="28"/>
          <w:szCs w:val="28"/>
        </w:rPr>
        <w:t>02 февраля</w:t>
      </w:r>
      <w:r>
        <w:rPr>
          <w:sz w:val="28"/>
          <w:szCs w:val="28"/>
        </w:rPr>
        <w:t xml:space="preserve"> </w:t>
      </w:r>
      <w:r w:rsidR="00351773">
        <w:rPr>
          <w:sz w:val="28"/>
          <w:szCs w:val="28"/>
        </w:rPr>
        <w:t>201</w:t>
      </w:r>
      <w:r w:rsidR="00B537E8">
        <w:rPr>
          <w:sz w:val="28"/>
          <w:szCs w:val="28"/>
        </w:rPr>
        <w:t>8</w:t>
      </w:r>
      <w:r>
        <w:rPr>
          <w:sz w:val="28"/>
          <w:szCs w:val="28"/>
        </w:rPr>
        <w:t>г.</w:t>
      </w:r>
    </w:p>
    <w:p w:rsidR="0031559D" w:rsidRDefault="0031559D" w:rsidP="00E25844">
      <w:pPr>
        <w:tabs>
          <w:tab w:val="left" w:pos="540"/>
          <w:tab w:val="left" w:pos="3465"/>
        </w:tabs>
        <w:jc w:val="both"/>
        <w:rPr>
          <w:sz w:val="28"/>
          <w:szCs w:val="28"/>
        </w:rPr>
      </w:pPr>
    </w:p>
    <w:p w:rsidR="00351773" w:rsidRPr="00351773" w:rsidRDefault="00820636" w:rsidP="00351773">
      <w:pPr>
        <w:tabs>
          <w:tab w:val="left" w:pos="540"/>
          <w:tab w:val="left" w:pos="3465"/>
        </w:tabs>
        <w:jc w:val="both"/>
        <w:rPr>
          <w:sz w:val="28"/>
          <w:szCs w:val="28"/>
        </w:rPr>
      </w:pPr>
      <w:r w:rsidRPr="00E90E34">
        <w:rPr>
          <w:sz w:val="28"/>
          <w:szCs w:val="28"/>
        </w:rPr>
        <w:tab/>
      </w:r>
      <w:proofErr w:type="gramStart"/>
      <w:r w:rsidR="00351773" w:rsidRPr="00351773">
        <w:rPr>
          <w:sz w:val="28"/>
          <w:szCs w:val="28"/>
        </w:rPr>
        <w:t xml:space="preserve">В соответствии с Положением «О Ревизионной комиссии </w:t>
      </w:r>
      <w:proofErr w:type="spellStart"/>
      <w:r w:rsidR="00351773" w:rsidRPr="00351773">
        <w:rPr>
          <w:sz w:val="28"/>
          <w:szCs w:val="28"/>
        </w:rPr>
        <w:t>Горшеченского</w:t>
      </w:r>
      <w:proofErr w:type="spellEnd"/>
      <w:r w:rsidR="00351773" w:rsidRPr="00351773">
        <w:rPr>
          <w:sz w:val="28"/>
          <w:szCs w:val="28"/>
        </w:rPr>
        <w:t xml:space="preserve"> района Курской области», утвержденным решением Представительного Собрания </w:t>
      </w:r>
      <w:proofErr w:type="spellStart"/>
      <w:r w:rsidR="00351773" w:rsidRPr="00351773">
        <w:rPr>
          <w:sz w:val="28"/>
          <w:szCs w:val="28"/>
        </w:rPr>
        <w:t>Горшеченского</w:t>
      </w:r>
      <w:proofErr w:type="spellEnd"/>
      <w:r w:rsidR="00351773" w:rsidRPr="00351773">
        <w:rPr>
          <w:sz w:val="28"/>
          <w:szCs w:val="28"/>
        </w:rPr>
        <w:t xml:space="preserve"> района Курской области от 18 декабря 2012 года № 183, на основании пункта 1 раздела 1 плана работ Ревизионной комиссии </w:t>
      </w:r>
      <w:proofErr w:type="spellStart"/>
      <w:r w:rsidR="00351773" w:rsidRPr="00351773">
        <w:rPr>
          <w:sz w:val="28"/>
          <w:szCs w:val="28"/>
        </w:rPr>
        <w:t>Горшеченског</w:t>
      </w:r>
      <w:r w:rsidR="00A6316B">
        <w:rPr>
          <w:sz w:val="28"/>
          <w:szCs w:val="28"/>
        </w:rPr>
        <w:t>о</w:t>
      </w:r>
      <w:proofErr w:type="spellEnd"/>
      <w:r w:rsidR="00A6316B">
        <w:rPr>
          <w:sz w:val="28"/>
          <w:szCs w:val="28"/>
        </w:rPr>
        <w:t xml:space="preserve"> района Курской области на 2018</w:t>
      </w:r>
      <w:r w:rsidR="00351773" w:rsidRPr="00351773">
        <w:rPr>
          <w:sz w:val="28"/>
          <w:szCs w:val="28"/>
        </w:rPr>
        <w:t xml:space="preserve"> </w:t>
      </w:r>
      <w:r w:rsidR="00A6316B">
        <w:rPr>
          <w:sz w:val="28"/>
          <w:szCs w:val="28"/>
        </w:rPr>
        <w:t xml:space="preserve"> </w:t>
      </w:r>
      <w:r w:rsidR="00351773" w:rsidRPr="00351773">
        <w:rPr>
          <w:sz w:val="28"/>
          <w:szCs w:val="28"/>
        </w:rPr>
        <w:t xml:space="preserve">год и Распоряжения председателя Ревизионной комиссии </w:t>
      </w:r>
      <w:proofErr w:type="spellStart"/>
      <w:r w:rsidR="00351773" w:rsidRPr="00351773">
        <w:rPr>
          <w:sz w:val="28"/>
          <w:szCs w:val="28"/>
        </w:rPr>
        <w:t>Горшеченского</w:t>
      </w:r>
      <w:proofErr w:type="spellEnd"/>
      <w:r w:rsidR="00351773" w:rsidRPr="00351773">
        <w:rPr>
          <w:sz w:val="28"/>
          <w:szCs w:val="28"/>
        </w:rPr>
        <w:t xml:space="preserve"> района Курской области от </w:t>
      </w:r>
      <w:r w:rsidR="00B537E8">
        <w:rPr>
          <w:sz w:val="28"/>
          <w:szCs w:val="28"/>
        </w:rPr>
        <w:t>23</w:t>
      </w:r>
      <w:r w:rsidR="00351773" w:rsidRPr="00351773">
        <w:rPr>
          <w:sz w:val="28"/>
          <w:szCs w:val="28"/>
        </w:rPr>
        <w:t xml:space="preserve"> </w:t>
      </w:r>
      <w:r w:rsidR="00351773">
        <w:rPr>
          <w:sz w:val="28"/>
          <w:szCs w:val="28"/>
        </w:rPr>
        <w:t xml:space="preserve">января </w:t>
      </w:r>
      <w:r w:rsidR="00351773" w:rsidRPr="00B537E8">
        <w:rPr>
          <w:sz w:val="28"/>
          <w:szCs w:val="28"/>
        </w:rPr>
        <w:t xml:space="preserve">2018г. № </w:t>
      </w:r>
      <w:r w:rsidR="00B537E8" w:rsidRPr="00B537E8">
        <w:rPr>
          <w:sz w:val="28"/>
          <w:szCs w:val="28"/>
        </w:rPr>
        <w:t>1-р</w:t>
      </w:r>
      <w:r w:rsidR="00351773" w:rsidRPr="00B537E8">
        <w:rPr>
          <w:sz w:val="28"/>
          <w:szCs w:val="28"/>
        </w:rPr>
        <w:t>, ведущим</w:t>
      </w:r>
      <w:r w:rsidR="00351773" w:rsidRPr="00351773">
        <w:rPr>
          <w:sz w:val="28"/>
          <w:szCs w:val="28"/>
        </w:rPr>
        <w:t xml:space="preserve"> инспектором Ревизионной комиссии</w:t>
      </w:r>
      <w:proofErr w:type="gramEnd"/>
      <w:r w:rsidR="00351773" w:rsidRPr="00351773">
        <w:rPr>
          <w:sz w:val="28"/>
          <w:szCs w:val="28"/>
        </w:rPr>
        <w:t xml:space="preserve"> </w:t>
      </w:r>
      <w:proofErr w:type="spellStart"/>
      <w:r w:rsidR="00351773" w:rsidRPr="00351773">
        <w:rPr>
          <w:sz w:val="28"/>
          <w:szCs w:val="28"/>
        </w:rPr>
        <w:t>Горшеченского</w:t>
      </w:r>
      <w:proofErr w:type="spellEnd"/>
      <w:r w:rsidR="00351773" w:rsidRPr="00351773">
        <w:rPr>
          <w:sz w:val="28"/>
          <w:szCs w:val="28"/>
        </w:rPr>
        <w:t xml:space="preserve"> района Курской области </w:t>
      </w:r>
      <w:proofErr w:type="spellStart"/>
      <w:r w:rsidR="00351773" w:rsidRPr="00351773">
        <w:rPr>
          <w:sz w:val="28"/>
          <w:szCs w:val="28"/>
        </w:rPr>
        <w:t>Дураковой</w:t>
      </w:r>
      <w:proofErr w:type="spellEnd"/>
      <w:r w:rsidR="00351773" w:rsidRPr="00351773">
        <w:rPr>
          <w:sz w:val="28"/>
          <w:szCs w:val="28"/>
        </w:rPr>
        <w:t xml:space="preserve"> Е.А. была проведена проверка финансово-хозяйственной деятельности Администрации </w:t>
      </w:r>
      <w:r w:rsidR="00B537E8">
        <w:rPr>
          <w:sz w:val="28"/>
          <w:szCs w:val="28"/>
        </w:rPr>
        <w:t>Знаменского</w:t>
      </w:r>
      <w:r w:rsidR="00351773" w:rsidRPr="00351773">
        <w:rPr>
          <w:sz w:val="28"/>
          <w:szCs w:val="28"/>
        </w:rPr>
        <w:t xml:space="preserve"> сельсовета </w:t>
      </w:r>
      <w:proofErr w:type="spellStart"/>
      <w:r w:rsidR="00351773" w:rsidRPr="00351773">
        <w:rPr>
          <w:sz w:val="28"/>
          <w:szCs w:val="28"/>
        </w:rPr>
        <w:t>Горшеченского</w:t>
      </w:r>
      <w:proofErr w:type="spellEnd"/>
      <w:r w:rsidR="00351773" w:rsidRPr="00351773">
        <w:rPr>
          <w:sz w:val="28"/>
          <w:szCs w:val="28"/>
        </w:rPr>
        <w:t xml:space="preserve"> района Курской области за  период с 01.01.2016г. по 31.12.2016г.</w:t>
      </w:r>
    </w:p>
    <w:p w:rsidR="00FC5DC8" w:rsidRDefault="00351773" w:rsidP="00351773">
      <w:pPr>
        <w:tabs>
          <w:tab w:val="left" w:pos="540"/>
          <w:tab w:val="left" w:pos="3465"/>
        </w:tabs>
        <w:jc w:val="both"/>
        <w:rPr>
          <w:sz w:val="28"/>
          <w:szCs w:val="28"/>
        </w:rPr>
      </w:pPr>
      <w:r w:rsidRPr="00351773">
        <w:rPr>
          <w:sz w:val="28"/>
          <w:szCs w:val="28"/>
        </w:rPr>
        <w:t xml:space="preserve">         Проверка начата </w:t>
      </w:r>
      <w:r w:rsidR="00B537E8">
        <w:rPr>
          <w:sz w:val="28"/>
          <w:szCs w:val="28"/>
        </w:rPr>
        <w:t>23</w:t>
      </w:r>
      <w:r w:rsidRPr="00351773">
        <w:rPr>
          <w:sz w:val="28"/>
          <w:szCs w:val="28"/>
        </w:rPr>
        <w:t>.</w:t>
      </w:r>
      <w:r>
        <w:rPr>
          <w:sz w:val="28"/>
          <w:szCs w:val="28"/>
        </w:rPr>
        <w:t>01</w:t>
      </w:r>
      <w:r w:rsidRPr="00351773">
        <w:rPr>
          <w:sz w:val="28"/>
          <w:szCs w:val="28"/>
        </w:rPr>
        <w:t>.201</w:t>
      </w:r>
      <w:r>
        <w:rPr>
          <w:sz w:val="28"/>
          <w:szCs w:val="28"/>
        </w:rPr>
        <w:t>8</w:t>
      </w:r>
      <w:r w:rsidRPr="00351773">
        <w:rPr>
          <w:sz w:val="28"/>
          <w:szCs w:val="28"/>
        </w:rPr>
        <w:t xml:space="preserve"> года, окончена </w:t>
      </w:r>
      <w:r w:rsidR="001937EE">
        <w:rPr>
          <w:sz w:val="28"/>
          <w:szCs w:val="28"/>
        </w:rPr>
        <w:t>02</w:t>
      </w:r>
      <w:r w:rsidRPr="00351773">
        <w:rPr>
          <w:sz w:val="28"/>
          <w:szCs w:val="28"/>
        </w:rPr>
        <w:t>.</w:t>
      </w:r>
      <w:r w:rsidR="001937EE">
        <w:rPr>
          <w:sz w:val="28"/>
          <w:szCs w:val="28"/>
        </w:rPr>
        <w:t>02</w:t>
      </w:r>
      <w:r w:rsidR="00A6316B">
        <w:rPr>
          <w:sz w:val="28"/>
          <w:szCs w:val="28"/>
        </w:rPr>
        <w:t>.2018</w:t>
      </w:r>
      <w:r w:rsidRPr="00351773">
        <w:rPr>
          <w:sz w:val="28"/>
          <w:szCs w:val="28"/>
        </w:rPr>
        <w:t xml:space="preserve"> года.</w:t>
      </w:r>
    </w:p>
    <w:p w:rsidR="00A6316B" w:rsidRDefault="00A6316B" w:rsidP="00351773">
      <w:pPr>
        <w:tabs>
          <w:tab w:val="left" w:pos="540"/>
          <w:tab w:val="left" w:pos="3465"/>
        </w:tabs>
        <w:jc w:val="both"/>
        <w:rPr>
          <w:b/>
          <w:sz w:val="28"/>
          <w:szCs w:val="28"/>
        </w:rPr>
      </w:pPr>
    </w:p>
    <w:p w:rsidR="009B47BE" w:rsidRDefault="00FC5DC8" w:rsidP="00A6316B">
      <w:pPr>
        <w:jc w:val="center"/>
        <w:rPr>
          <w:b/>
          <w:sz w:val="28"/>
          <w:szCs w:val="28"/>
        </w:rPr>
      </w:pPr>
      <w:r w:rsidRPr="00BE128E">
        <w:rPr>
          <w:b/>
          <w:sz w:val="28"/>
          <w:szCs w:val="28"/>
        </w:rPr>
        <w:t>Общие сведения</w:t>
      </w:r>
      <w:r>
        <w:rPr>
          <w:b/>
          <w:sz w:val="28"/>
          <w:szCs w:val="28"/>
        </w:rPr>
        <w:t xml:space="preserve"> об Админ</w:t>
      </w:r>
      <w:r w:rsidRPr="00BE128E">
        <w:rPr>
          <w:b/>
          <w:sz w:val="28"/>
          <w:szCs w:val="28"/>
        </w:rPr>
        <w:t xml:space="preserve">истрации </w:t>
      </w:r>
      <w:r w:rsidR="000F0EC6">
        <w:rPr>
          <w:b/>
          <w:sz w:val="28"/>
          <w:szCs w:val="28"/>
        </w:rPr>
        <w:t>Знаменско</w:t>
      </w:r>
      <w:r>
        <w:rPr>
          <w:b/>
          <w:sz w:val="28"/>
          <w:szCs w:val="28"/>
        </w:rPr>
        <w:t xml:space="preserve">го сельсовета </w:t>
      </w:r>
      <w:proofErr w:type="spellStart"/>
      <w:r>
        <w:rPr>
          <w:b/>
          <w:sz w:val="28"/>
          <w:szCs w:val="28"/>
        </w:rPr>
        <w:t>Горшеченского</w:t>
      </w:r>
      <w:proofErr w:type="spellEnd"/>
      <w:r w:rsidRPr="00BE128E">
        <w:rPr>
          <w:b/>
          <w:sz w:val="28"/>
          <w:szCs w:val="28"/>
        </w:rPr>
        <w:t xml:space="preserve"> района Курской области</w:t>
      </w:r>
    </w:p>
    <w:p w:rsidR="00FC5DC8" w:rsidRPr="0090440A" w:rsidRDefault="00FC5DC8" w:rsidP="00FC5DC8">
      <w:pPr>
        <w:rPr>
          <w:sz w:val="28"/>
          <w:szCs w:val="28"/>
        </w:rPr>
      </w:pPr>
    </w:p>
    <w:p w:rsidR="00384708" w:rsidRPr="000C2638" w:rsidRDefault="00384708" w:rsidP="00296811">
      <w:pPr>
        <w:ind w:firstLine="708"/>
        <w:jc w:val="both"/>
        <w:rPr>
          <w:sz w:val="28"/>
          <w:szCs w:val="28"/>
        </w:rPr>
      </w:pPr>
      <w:r w:rsidRPr="000C2638">
        <w:rPr>
          <w:sz w:val="28"/>
          <w:szCs w:val="28"/>
        </w:rPr>
        <w:t xml:space="preserve">Полное наименование: </w:t>
      </w:r>
      <w:r w:rsidR="00CE6FB7">
        <w:rPr>
          <w:sz w:val="28"/>
          <w:szCs w:val="28"/>
        </w:rPr>
        <w:t xml:space="preserve">Администрация </w:t>
      </w:r>
      <w:r w:rsidR="000F0EC6">
        <w:rPr>
          <w:sz w:val="28"/>
          <w:szCs w:val="28"/>
        </w:rPr>
        <w:t>Знамен</w:t>
      </w:r>
      <w:r w:rsidR="00AD1227">
        <w:rPr>
          <w:sz w:val="28"/>
          <w:szCs w:val="28"/>
        </w:rPr>
        <w:t>ского</w:t>
      </w:r>
      <w:r w:rsidR="00870D4E">
        <w:rPr>
          <w:sz w:val="28"/>
          <w:szCs w:val="28"/>
        </w:rPr>
        <w:t xml:space="preserve"> сельсовет</w:t>
      </w:r>
      <w:r w:rsidR="00CE6FB7">
        <w:rPr>
          <w:sz w:val="28"/>
          <w:szCs w:val="28"/>
        </w:rPr>
        <w:t>а</w:t>
      </w:r>
      <w:r w:rsidR="002E2487" w:rsidRPr="000C2638">
        <w:rPr>
          <w:sz w:val="28"/>
          <w:szCs w:val="28"/>
        </w:rPr>
        <w:t xml:space="preserve"> </w:t>
      </w:r>
      <w:proofErr w:type="spellStart"/>
      <w:r w:rsidR="00AD1227">
        <w:rPr>
          <w:sz w:val="28"/>
          <w:szCs w:val="28"/>
        </w:rPr>
        <w:t>Горшеченс</w:t>
      </w:r>
      <w:r w:rsidR="002E2487" w:rsidRPr="000C2638">
        <w:rPr>
          <w:sz w:val="28"/>
          <w:szCs w:val="28"/>
        </w:rPr>
        <w:t>кого</w:t>
      </w:r>
      <w:proofErr w:type="spellEnd"/>
      <w:r w:rsidR="002E2487" w:rsidRPr="000C2638">
        <w:rPr>
          <w:sz w:val="28"/>
          <w:szCs w:val="28"/>
        </w:rPr>
        <w:t xml:space="preserve"> района</w:t>
      </w:r>
      <w:r w:rsidR="004537FA">
        <w:rPr>
          <w:sz w:val="28"/>
          <w:szCs w:val="28"/>
        </w:rPr>
        <w:t xml:space="preserve"> Курской области</w:t>
      </w:r>
      <w:r w:rsidR="002E2487" w:rsidRPr="000C2638">
        <w:rPr>
          <w:sz w:val="28"/>
          <w:szCs w:val="28"/>
        </w:rPr>
        <w:t>.</w:t>
      </w:r>
    </w:p>
    <w:p w:rsidR="00B726D9" w:rsidRPr="000C2638" w:rsidRDefault="002E2487" w:rsidP="00296811">
      <w:pPr>
        <w:ind w:firstLine="708"/>
        <w:jc w:val="both"/>
        <w:rPr>
          <w:sz w:val="28"/>
          <w:szCs w:val="28"/>
        </w:rPr>
      </w:pPr>
      <w:r w:rsidRPr="000C2638">
        <w:rPr>
          <w:sz w:val="28"/>
          <w:szCs w:val="28"/>
        </w:rPr>
        <w:t xml:space="preserve">Юридический адрес: </w:t>
      </w:r>
      <w:r w:rsidR="00C73632" w:rsidRPr="000C2638">
        <w:rPr>
          <w:sz w:val="28"/>
          <w:szCs w:val="28"/>
        </w:rPr>
        <w:t>30</w:t>
      </w:r>
      <w:r w:rsidR="004537FA">
        <w:rPr>
          <w:sz w:val="28"/>
          <w:szCs w:val="28"/>
        </w:rPr>
        <w:t>68</w:t>
      </w:r>
      <w:r w:rsidR="000F0EC6">
        <w:rPr>
          <w:sz w:val="28"/>
          <w:szCs w:val="28"/>
        </w:rPr>
        <w:t>4</w:t>
      </w:r>
      <w:r w:rsidR="004537FA">
        <w:rPr>
          <w:sz w:val="28"/>
          <w:szCs w:val="28"/>
        </w:rPr>
        <w:t>3</w:t>
      </w:r>
      <w:r w:rsidRPr="000C2638">
        <w:rPr>
          <w:sz w:val="28"/>
          <w:szCs w:val="28"/>
        </w:rPr>
        <w:t xml:space="preserve"> Курская обл., </w:t>
      </w:r>
      <w:proofErr w:type="spellStart"/>
      <w:r w:rsidR="004537FA">
        <w:rPr>
          <w:sz w:val="28"/>
          <w:szCs w:val="28"/>
        </w:rPr>
        <w:t>Горшеченск</w:t>
      </w:r>
      <w:r w:rsidR="00B726D9" w:rsidRPr="000C2638">
        <w:rPr>
          <w:sz w:val="28"/>
          <w:szCs w:val="28"/>
        </w:rPr>
        <w:t>ий</w:t>
      </w:r>
      <w:proofErr w:type="spellEnd"/>
      <w:r w:rsidR="00B726D9" w:rsidRPr="000C2638">
        <w:rPr>
          <w:sz w:val="28"/>
          <w:szCs w:val="28"/>
        </w:rPr>
        <w:t xml:space="preserve"> район, </w:t>
      </w:r>
      <w:proofErr w:type="gramStart"/>
      <w:r w:rsidR="00C73632" w:rsidRPr="000C2638">
        <w:rPr>
          <w:sz w:val="28"/>
          <w:szCs w:val="28"/>
        </w:rPr>
        <w:t>с</w:t>
      </w:r>
      <w:proofErr w:type="gramEnd"/>
      <w:r w:rsidR="00B726D9" w:rsidRPr="000C2638">
        <w:rPr>
          <w:sz w:val="28"/>
          <w:szCs w:val="28"/>
        </w:rPr>
        <w:t>.</w:t>
      </w:r>
      <w:r w:rsidR="0090440A" w:rsidRPr="000C2638">
        <w:rPr>
          <w:sz w:val="28"/>
          <w:szCs w:val="28"/>
        </w:rPr>
        <w:t xml:space="preserve"> </w:t>
      </w:r>
      <w:r w:rsidR="000F0EC6">
        <w:rPr>
          <w:sz w:val="28"/>
          <w:szCs w:val="28"/>
        </w:rPr>
        <w:t>Знаменка</w:t>
      </w:r>
      <w:r w:rsidR="004537FA">
        <w:rPr>
          <w:sz w:val="28"/>
          <w:szCs w:val="28"/>
        </w:rPr>
        <w:t xml:space="preserve"> ул.</w:t>
      </w:r>
      <w:r w:rsidR="00CF51F6">
        <w:rPr>
          <w:sz w:val="28"/>
          <w:szCs w:val="28"/>
        </w:rPr>
        <w:t xml:space="preserve"> </w:t>
      </w:r>
      <w:r w:rsidR="000F0EC6">
        <w:rPr>
          <w:sz w:val="28"/>
          <w:szCs w:val="28"/>
        </w:rPr>
        <w:t>Полева</w:t>
      </w:r>
      <w:r w:rsidR="004537FA">
        <w:rPr>
          <w:sz w:val="28"/>
          <w:szCs w:val="28"/>
        </w:rPr>
        <w:t>я, д.</w:t>
      </w:r>
      <w:r w:rsidR="000F0EC6">
        <w:rPr>
          <w:sz w:val="28"/>
          <w:szCs w:val="28"/>
        </w:rPr>
        <w:t>11</w:t>
      </w:r>
      <w:r w:rsidR="00B726D9" w:rsidRPr="000C2638">
        <w:rPr>
          <w:sz w:val="28"/>
          <w:szCs w:val="28"/>
        </w:rPr>
        <w:t>.</w:t>
      </w:r>
    </w:p>
    <w:p w:rsidR="005B5B4C" w:rsidRPr="000C2638" w:rsidRDefault="005B5B4C" w:rsidP="00296811">
      <w:pPr>
        <w:ind w:firstLine="708"/>
        <w:jc w:val="both"/>
        <w:rPr>
          <w:sz w:val="28"/>
          <w:szCs w:val="28"/>
        </w:rPr>
      </w:pPr>
      <w:r w:rsidRPr="000C2638">
        <w:rPr>
          <w:sz w:val="28"/>
          <w:szCs w:val="28"/>
        </w:rPr>
        <w:t>Идентификационный но</w:t>
      </w:r>
      <w:r w:rsidR="00C73632" w:rsidRPr="000C2638">
        <w:rPr>
          <w:sz w:val="28"/>
          <w:szCs w:val="28"/>
        </w:rPr>
        <w:t>мер налогоплательщика (ИНН) 460</w:t>
      </w:r>
      <w:r w:rsidR="002B4479">
        <w:rPr>
          <w:sz w:val="28"/>
          <w:szCs w:val="28"/>
        </w:rPr>
        <w:t>4</w:t>
      </w:r>
      <w:r w:rsidR="00C73632" w:rsidRPr="000C2638">
        <w:rPr>
          <w:sz w:val="28"/>
          <w:szCs w:val="28"/>
        </w:rPr>
        <w:t>00</w:t>
      </w:r>
      <w:r w:rsidR="004537FA">
        <w:rPr>
          <w:sz w:val="28"/>
          <w:szCs w:val="28"/>
        </w:rPr>
        <w:t>08</w:t>
      </w:r>
      <w:r w:rsidR="000F0EC6">
        <w:rPr>
          <w:sz w:val="28"/>
          <w:szCs w:val="28"/>
        </w:rPr>
        <w:t>68</w:t>
      </w:r>
      <w:r w:rsidRPr="000C2638">
        <w:rPr>
          <w:sz w:val="28"/>
          <w:szCs w:val="28"/>
        </w:rPr>
        <w:t>.</w:t>
      </w:r>
    </w:p>
    <w:p w:rsidR="005B5B4C" w:rsidRPr="00C21C57" w:rsidRDefault="005B5B4C" w:rsidP="00296811">
      <w:pPr>
        <w:ind w:firstLine="708"/>
        <w:jc w:val="both"/>
        <w:rPr>
          <w:sz w:val="28"/>
          <w:szCs w:val="28"/>
        </w:rPr>
      </w:pPr>
      <w:r w:rsidRPr="000C2638">
        <w:rPr>
          <w:sz w:val="28"/>
          <w:szCs w:val="28"/>
        </w:rPr>
        <w:t>Основной государственный регистраци</w:t>
      </w:r>
      <w:r w:rsidR="00B726D9" w:rsidRPr="000C2638">
        <w:rPr>
          <w:sz w:val="28"/>
          <w:szCs w:val="28"/>
        </w:rPr>
        <w:t xml:space="preserve">онный номер (ОГРН) </w:t>
      </w:r>
      <w:r w:rsidR="000C2638" w:rsidRPr="00C21C57">
        <w:rPr>
          <w:sz w:val="28"/>
          <w:szCs w:val="28"/>
        </w:rPr>
        <w:t>102460</w:t>
      </w:r>
      <w:r w:rsidR="004537FA">
        <w:rPr>
          <w:sz w:val="28"/>
          <w:szCs w:val="28"/>
        </w:rPr>
        <w:t>058</w:t>
      </w:r>
      <w:r w:rsidR="00617CA6">
        <w:rPr>
          <w:sz w:val="28"/>
          <w:szCs w:val="28"/>
        </w:rPr>
        <w:t>1499</w:t>
      </w:r>
      <w:r w:rsidRPr="00C21C57">
        <w:rPr>
          <w:sz w:val="28"/>
          <w:szCs w:val="28"/>
        </w:rPr>
        <w:t>.</w:t>
      </w:r>
    </w:p>
    <w:p w:rsidR="00643A94" w:rsidRPr="000C2638" w:rsidRDefault="00CE6FB7" w:rsidP="00296811">
      <w:pPr>
        <w:ind w:firstLine="708"/>
        <w:jc w:val="both"/>
        <w:rPr>
          <w:sz w:val="28"/>
          <w:szCs w:val="28"/>
        </w:rPr>
      </w:pPr>
      <w:r>
        <w:rPr>
          <w:sz w:val="28"/>
          <w:szCs w:val="28"/>
        </w:rPr>
        <w:t>Администраци</w:t>
      </w:r>
      <w:r w:rsidR="004537FA">
        <w:rPr>
          <w:sz w:val="28"/>
          <w:szCs w:val="28"/>
        </w:rPr>
        <w:t>я</w:t>
      </w:r>
      <w:r>
        <w:rPr>
          <w:sz w:val="28"/>
          <w:szCs w:val="28"/>
        </w:rPr>
        <w:t xml:space="preserve"> </w:t>
      </w:r>
      <w:r w:rsidR="00617CA6">
        <w:rPr>
          <w:sz w:val="28"/>
          <w:szCs w:val="28"/>
        </w:rPr>
        <w:t>Знаменского</w:t>
      </w:r>
      <w:r>
        <w:rPr>
          <w:sz w:val="28"/>
          <w:szCs w:val="28"/>
        </w:rPr>
        <w:t xml:space="preserve"> сельсовета</w:t>
      </w:r>
      <w:r w:rsidR="000C2638" w:rsidRPr="000C2638">
        <w:rPr>
          <w:sz w:val="28"/>
          <w:szCs w:val="28"/>
        </w:rPr>
        <w:t xml:space="preserve"> </w:t>
      </w:r>
      <w:proofErr w:type="spellStart"/>
      <w:r w:rsidR="004537FA">
        <w:rPr>
          <w:sz w:val="28"/>
          <w:szCs w:val="28"/>
        </w:rPr>
        <w:t>Горшеченс</w:t>
      </w:r>
      <w:r w:rsidR="000C2638" w:rsidRPr="000C2638">
        <w:rPr>
          <w:sz w:val="28"/>
          <w:szCs w:val="28"/>
        </w:rPr>
        <w:t>кого</w:t>
      </w:r>
      <w:proofErr w:type="spellEnd"/>
      <w:r w:rsidR="000C2638" w:rsidRPr="000C2638">
        <w:rPr>
          <w:sz w:val="28"/>
          <w:szCs w:val="28"/>
        </w:rPr>
        <w:t xml:space="preserve"> района</w:t>
      </w:r>
      <w:r w:rsidR="004537FA">
        <w:rPr>
          <w:sz w:val="28"/>
          <w:szCs w:val="28"/>
        </w:rPr>
        <w:t xml:space="preserve"> Курской области</w:t>
      </w:r>
      <w:r w:rsidR="000C2638" w:rsidRPr="000C2638">
        <w:rPr>
          <w:sz w:val="28"/>
          <w:szCs w:val="28"/>
        </w:rPr>
        <w:t xml:space="preserve"> </w:t>
      </w:r>
      <w:r w:rsidR="00643A94" w:rsidRPr="000C2638">
        <w:rPr>
          <w:sz w:val="28"/>
          <w:szCs w:val="28"/>
        </w:rPr>
        <w:t xml:space="preserve">является юридическим лицом, имеет самостоятельный баланс, смету доходов и расходов, лицевой счет в </w:t>
      </w:r>
      <w:r w:rsidR="002B4479">
        <w:rPr>
          <w:sz w:val="28"/>
          <w:szCs w:val="28"/>
        </w:rPr>
        <w:t>О</w:t>
      </w:r>
      <w:r w:rsidR="003E7FEF">
        <w:rPr>
          <w:sz w:val="28"/>
          <w:szCs w:val="28"/>
        </w:rPr>
        <w:t>т</w:t>
      </w:r>
      <w:r w:rsidR="002B4479">
        <w:rPr>
          <w:sz w:val="28"/>
          <w:szCs w:val="28"/>
        </w:rPr>
        <w:t>деле №4 УФК по Курской области</w:t>
      </w:r>
      <w:r w:rsidR="00643A94" w:rsidRPr="000C2638">
        <w:rPr>
          <w:sz w:val="28"/>
          <w:szCs w:val="28"/>
        </w:rPr>
        <w:t xml:space="preserve">, печать с изображением Государственного Герба Российской Федерации. </w:t>
      </w:r>
    </w:p>
    <w:p w:rsidR="00EA2D0E" w:rsidRDefault="005B5B4C" w:rsidP="00296811">
      <w:pPr>
        <w:ind w:firstLine="708"/>
        <w:jc w:val="both"/>
        <w:rPr>
          <w:sz w:val="28"/>
          <w:szCs w:val="28"/>
        </w:rPr>
      </w:pPr>
      <w:r w:rsidRPr="000C2638">
        <w:rPr>
          <w:sz w:val="28"/>
          <w:szCs w:val="28"/>
        </w:rPr>
        <w:t xml:space="preserve">Свою деятельность </w:t>
      </w:r>
      <w:r w:rsidR="00CE6FB7">
        <w:rPr>
          <w:sz w:val="28"/>
          <w:szCs w:val="28"/>
        </w:rPr>
        <w:t xml:space="preserve">Администрация </w:t>
      </w:r>
      <w:r w:rsidR="00617CA6">
        <w:rPr>
          <w:sz w:val="28"/>
          <w:szCs w:val="28"/>
        </w:rPr>
        <w:t>Знаменс</w:t>
      </w:r>
      <w:r w:rsidR="004537FA">
        <w:rPr>
          <w:sz w:val="28"/>
          <w:szCs w:val="28"/>
        </w:rPr>
        <w:t>кого</w:t>
      </w:r>
      <w:r w:rsidR="000C2638" w:rsidRPr="000C2638">
        <w:rPr>
          <w:sz w:val="28"/>
          <w:szCs w:val="28"/>
        </w:rPr>
        <w:t xml:space="preserve"> сельсовет</w:t>
      </w:r>
      <w:r w:rsidR="00CE6FB7">
        <w:rPr>
          <w:sz w:val="28"/>
          <w:szCs w:val="28"/>
        </w:rPr>
        <w:t>а</w:t>
      </w:r>
      <w:r w:rsidR="000C2638" w:rsidRPr="000C2638">
        <w:rPr>
          <w:sz w:val="28"/>
          <w:szCs w:val="28"/>
        </w:rPr>
        <w:t xml:space="preserve"> </w:t>
      </w:r>
      <w:proofErr w:type="spellStart"/>
      <w:r w:rsidR="004537FA">
        <w:rPr>
          <w:sz w:val="28"/>
          <w:szCs w:val="28"/>
        </w:rPr>
        <w:t>Горшеченск</w:t>
      </w:r>
      <w:r w:rsidR="000C2638" w:rsidRPr="000C2638">
        <w:rPr>
          <w:sz w:val="28"/>
          <w:szCs w:val="28"/>
        </w:rPr>
        <w:t>ого</w:t>
      </w:r>
      <w:proofErr w:type="spellEnd"/>
      <w:r w:rsidR="000C2638" w:rsidRPr="000C2638">
        <w:rPr>
          <w:sz w:val="28"/>
          <w:szCs w:val="28"/>
        </w:rPr>
        <w:t xml:space="preserve"> района </w:t>
      </w:r>
      <w:r w:rsidRPr="000C2638">
        <w:rPr>
          <w:sz w:val="28"/>
          <w:szCs w:val="28"/>
        </w:rPr>
        <w:t>осуществляет на основании Устава</w:t>
      </w:r>
      <w:r w:rsidR="00273427" w:rsidRPr="000C2638">
        <w:rPr>
          <w:sz w:val="28"/>
          <w:szCs w:val="28"/>
        </w:rPr>
        <w:t>,</w:t>
      </w:r>
      <w:r w:rsidRPr="000C2638">
        <w:rPr>
          <w:sz w:val="28"/>
          <w:szCs w:val="28"/>
        </w:rPr>
        <w:t xml:space="preserve"> </w:t>
      </w:r>
      <w:r w:rsidR="00854330">
        <w:rPr>
          <w:sz w:val="28"/>
          <w:szCs w:val="28"/>
        </w:rPr>
        <w:t>утвержденного</w:t>
      </w:r>
      <w:r w:rsidRPr="000C2638">
        <w:rPr>
          <w:sz w:val="28"/>
          <w:szCs w:val="28"/>
        </w:rPr>
        <w:t xml:space="preserve"> </w:t>
      </w:r>
      <w:r w:rsidR="000C2638" w:rsidRPr="000C2638">
        <w:rPr>
          <w:sz w:val="28"/>
          <w:szCs w:val="28"/>
        </w:rPr>
        <w:t xml:space="preserve">Решением Собрания депутатов </w:t>
      </w:r>
      <w:r w:rsidR="000C5894">
        <w:rPr>
          <w:sz w:val="28"/>
          <w:szCs w:val="28"/>
        </w:rPr>
        <w:t>Знаменского</w:t>
      </w:r>
      <w:r w:rsidR="00DD20B7">
        <w:rPr>
          <w:sz w:val="28"/>
          <w:szCs w:val="28"/>
        </w:rPr>
        <w:t xml:space="preserve"> </w:t>
      </w:r>
      <w:r w:rsidR="000C2638" w:rsidRPr="000C2638">
        <w:rPr>
          <w:sz w:val="28"/>
          <w:szCs w:val="28"/>
        </w:rPr>
        <w:t xml:space="preserve">сельсовета </w:t>
      </w:r>
      <w:proofErr w:type="spellStart"/>
      <w:r w:rsidR="004537FA">
        <w:rPr>
          <w:sz w:val="28"/>
          <w:szCs w:val="28"/>
        </w:rPr>
        <w:t>Горшеченс</w:t>
      </w:r>
      <w:r w:rsidRPr="000C2638">
        <w:rPr>
          <w:sz w:val="28"/>
          <w:szCs w:val="28"/>
        </w:rPr>
        <w:t>кого</w:t>
      </w:r>
      <w:proofErr w:type="spellEnd"/>
      <w:r w:rsidRPr="000C2638">
        <w:rPr>
          <w:sz w:val="28"/>
          <w:szCs w:val="28"/>
        </w:rPr>
        <w:t xml:space="preserve"> района Курской области</w:t>
      </w:r>
      <w:r w:rsidR="009B74FB" w:rsidRPr="000C2638">
        <w:rPr>
          <w:sz w:val="28"/>
          <w:szCs w:val="28"/>
        </w:rPr>
        <w:t xml:space="preserve"> от</w:t>
      </w:r>
      <w:r w:rsidRPr="000C2638">
        <w:rPr>
          <w:sz w:val="28"/>
          <w:szCs w:val="28"/>
        </w:rPr>
        <w:t xml:space="preserve"> </w:t>
      </w:r>
      <w:r w:rsidR="00804146">
        <w:rPr>
          <w:sz w:val="28"/>
          <w:szCs w:val="28"/>
        </w:rPr>
        <w:t>07</w:t>
      </w:r>
      <w:r w:rsidR="00643A94" w:rsidRPr="007A65DC">
        <w:rPr>
          <w:sz w:val="28"/>
          <w:szCs w:val="28"/>
        </w:rPr>
        <w:t>.</w:t>
      </w:r>
      <w:r w:rsidR="00804146">
        <w:rPr>
          <w:sz w:val="28"/>
          <w:szCs w:val="28"/>
        </w:rPr>
        <w:t>05</w:t>
      </w:r>
      <w:r w:rsidR="00643A94" w:rsidRPr="007A65DC">
        <w:rPr>
          <w:sz w:val="28"/>
          <w:szCs w:val="28"/>
        </w:rPr>
        <w:t>.20</w:t>
      </w:r>
      <w:r w:rsidR="000C2638" w:rsidRPr="007A65DC">
        <w:rPr>
          <w:sz w:val="28"/>
          <w:szCs w:val="28"/>
        </w:rPr>
        <w:t>0</w:t>
      </w:r>
      <w:r w:rsidR="00804146">
        <w:rPr>
          <w:sz w:val="28"/>
          <w:szCs w:val="28"/>
        </w:rPr>
        <w:t>5</w:t>
      </w:r>
      <w:r w:rsidR="00643A94" w:rsidRPr="007A65DC">
        <w:rPr>
          <w:sz w:val="28"/>
          <w:szCs w:val="28"/>
        </w:rPr>
        <w:t xml:space="preserve"> года №</w:t>
      </w:r>
      <w:r w:rsidR="00804146">
        <w:rPr>
          <w:sz w:val="28"/>
          <w:szCs w:val="28"/>
        </w:rPr>
        <w:t>2</w:t>
      </w:r>
      <w:r w:rsidR="00D45BA6" w:rsidRPr="007A65DC">
        <w:rPr>
          <w:sz w:val="28"/>
          <w:szCs w:val="28"/>
        </w:rPr>
        <w:t xml:space="preserve"> </w:t>
      </w:r>
      <w:r w:rsidR="000C2638" w:rsidRPr="007A65DC">
        <w:rPr>
          <w:sz w:val="28"/>
          <w:szCs w:val="28"/>
        </w:rPr>
        <w:t>.</w:t>
      </w:r>
    </w:p>
    <w:p w:rsidR="00C40DC5" w:rsidRDefault="00C40DC5" w:rsidP="00C40DC5">
      <w:pPr>
        <w:tabs>
          <w:tab w:val="left" w:pos="2085"/>
        </w:tabs>
        <w:jc w:val="both"/>
        <w:rPr>
          <w:sz w:val="28"/>
          <w:szCs w:val="28"/>
        </w:rPr>
      </w:pPr>
      <w:r>
        <w:rPr>
          <w:sz w:val="28"/>
          <w:szCs w:val="28"/>
        </w:rPr>
        <w:t xml:space="preserve">      Ответственными за осуществление финансово - хозяйственной дея</w:t>
      </w:r>
      <w:r w:rsidR="00A6316B">
        <w:rPr>
          <w:sz w:val="28"/>
          <w:szCs w:val="28"/>
        </w:rPr>
        <w:t>тельности в 2016 году</w:t>
      </w:r>
      <w:r>
        <w:rPr>
          <w:sz w:val="28"/>
          <w:szCs w:val="28"/>
        </w:rPr>
        <w:t xml:space="preserve"> являлись:</w:t>
      </w:r>
    </w:p>
    <w:p w:rsidR="00C40DC5" w:rsidRDefault="00C40DC5" w:rsidP="00C40DC5">
      <w:pPr>
        <w:jc w:val="both"/>
        <w:rPr>
          <w:sz w:val="28"/>
          <w:szCs w:val="28"/>
        </w:rPr>
      </w:pPr>
      <w:r>
        <w:rPr>
          <w:sz w:val="28"/>
          <w:szCs w:val="28"/>
        </w:rPr>
        <w:t xml:space="preserve">- с правом первой подписи – Глава Знаменского сельсовета – </w:t>
      </w:r>
      <w:proofErr w:type="spellStart"/>
      <w:r w:rsidR="00A6316B">
        <w:rPr>
          <w:sz w:val="28"/>
          <w:szCs w:val="28"/>
        </w:rPr>
        <w:t>Кубарев</w:t>
      </w:r>
      <w:proofErr w:type="spellEnd"/>
      <w:r w:rsidR="00A6316B">
        <w:rPr>
          <w:sz w:val="28"/>
          <w:szCs w:val="28"/>
        </w:rPr>
        <w:t xml:space="preserve"> В.И.</w:t>
      </w:r>
      <w:r>
        <w:rPr>
          <w:sz w:val="28"/>
          <w:szCs w:val="28"/>
        </w:rPr>
        <w:t>;</w:t>
      </w:r>
    </w:p>
    <w:p w:rsidR="00C40DC5" w:rsidRDefault="00C40DC5" w:rsidP="00C40DC5">
      <w:pPr>
        <w:jc w:val="both"/>
        <w:rPr>
          <w:sz w:val="28"/>
          <w:szCs w:val="28"/>
        </w:rPr>
      </w:pPr>
      <w:r>
        <w:rPr>
          <w:sz w:val="28"/>
          <w:szCs w:val="28"/>
        </w:rPr>
        <w:t>- с правом второй подписи – главный специалист-эксперт – Латышева А.Е.</w:t>
      </w:r>
    </w:p>
    <w:p w:rsidR="001D3AAA" w:rsidRPr="000C2638" w:rsidRDefault="001D3AAA" w:rsidP="00296811">
      <w:pPr>
        <w:ind w:firstLine="708"/>
        <w:jc w:val="both"/>
        <w:rPr>
          <w:sz w:val="28"/>
          <w:szCs w:val="28"/>
        </w:rPr>
      </w:pPr>
    </w:p>
    <w:p w:rsidR="00FC5DC8" w:rsidRPr="00BE128E" w:rsidRDefault="00FC5DC8" w:rsidP="00B537E8">
      <w:pPr>
        <w:jc w:val="center"/>
        <w:rPr>
          <w:b/>
          <w:sz w:val="28"/>
          <w:szCs w:val="28"/>
        </w:rPr>
      </w:pPr>
      <w:r w:rsidRPr="00BE128E">
        <w:rPr>
          <w:b/>
          <w:sz w:val="28"/>
          <w:szCs w:val="28"/>
        </w:rPr>
        <w:lastRenderedPageBreak/>
        <w:t>Наличие утвержденных лимитов бюджетных обязательств и смет доходов и расходов на соответствующий период.</w:t>
      </w:r>
    </w:p>
    <w:p w:rsidR="00BE51F7" w:rsidRDefault="00FC5DC8" w:rsidP="00B537E8">
      <w:pPr>
        <w:jc w:val="center"/>
        <w:rPr>
          <w:b/>
          <w:sz w:val="28"/>
          <w:szCs w:val="28"/>
        </w:rPr>
      </w:pPr>
      <w:r w:rsidRPr="00BE128E">
        <w:rPr>
          <w:b/>
          <w:sz w:val="28"/>
          <w:szCs w:val="28"/>
        </w:rPr>
        <w:t>Соответствие кассовых и фактических расходов по статьям бюджетной классификации лимитам бюджетных обязательств и доведенным объемам финансирования.</w:t>
      </w:r>
    </w:p>
    <w:p w:rsidR="00FC5DC8" w:rsidRPr="00BE128E" w:rsidRDefault="00FC5DC8" w:rsidP="00B537E8">
      <w:pPr>
        <w:jc w:val="center"/>
        <w:rPr>
          <w:b/>
          <w:sz w:val="28"/>
          <w:szCs w:val="28"/>
        </w:rPr>
      </w:pPr>
      <w:r w:rsidRPr="00BE128E">
        <w:rPr>
          <w:b/>
          <w:sz w:val="28"/>
          <w:szCs w:val="28"/>
        </w:rPr>
        <w:t>Правильность отнесения кассовых и фактических расходов на соответствующие статьи КОСГУ.</w:t>
      </w:r>
    </w:p>
    <w:p w:rsidR="004D1908" w:rsidRDefault="004D1908" w:rsidP="00216B67">
      <w:pPr>
        <w:tabs>
          <w:tab w:val="left" w:pos="2085"/>
        </w:tabs>
        <w:jc w:val="both"/>
        <w:rPr>
          <w:sz w:val="28"/>
          <w:szCs w:val="28"/>
        </w:rPr>
      </w:pPr>
      <w:r>
        <w:rPr>
          <w:sz w:val="28"/>
          <w:szCs w:val="28"/>
        </w:rPr>
        <w:t xml:space="preserve">           Основными источниками финансирования МО </w:t>
      </w:r>
      <w:r w:rsidR="00C7109E">
        <w:rPr>
          <w:sz w:val="28"/>
          <w:szCs w:val="28"/>
        </w:rPr>
        <w:t>«</w:t>
      </w:r>
      <w:r w:rsidR="00617CA6">
        <w:rPr>
          <w:sz w:val="28"/>
          <w:szCs w:val="28"/>
        </w:rPr>
        <w:t>Знаменский</w:t>
      </w:r>
      <w:r w:rsidR="0089004F">
        <w:rPr>
          <w:sz w:val="28"/>
          <w:szCs w:val="28"/>
        </w:rPr>
        <w:t xml:space="preserve"> </w:t>
      </w:r>
      <w:r w:rsidR="00266CB7">
        <w:rPr>
          <w:sz w:val="28"/>
          <w:szCs w:val="28"/>
        </w:rPr>
        <w:t xml:space="preserve"> </w:t>
      </w:r>
      <w:r>
        <w:rPr>
          <w:sz w:val="28"/>
          <w:szCs w:val="28"/>
        </w:rPr>
        <w:t>сельсовет</w:t>
      </w:r>
      <w:r w:rsidR="00C7109E">
        <w:rPr>
          <w:sz w:val="28"/>
          <w:szCs w:val="28"/>
        </w:rPr>
        <w:t>»</w:t>
      </w:r>
      <w:r>
        <w:rPr>
          <w:sz w:val="28"/>
          <w:szCs w:val="28"/>
        </w:rPr>
        <w:t xml:space="preserve"> </w:t>
      </w:r>
      <w:proofErr w:type="spellStart"/>
      <w:r w:rsidR="0089004F">
        <w:rPr>
          <w:sz w:val="28"/>
          <w:szCs w:val="28"/>
        </w:rPr>
        <w:t>Горшеченского</w:t>
      </w:r>
      <w:proofErr w:type="spellEnd"/>
      <w:r w:rsidR="00854330">
        <w:rPr>
          <w:sz w:val="28"/>
          <w:szCs w:val="28"/>
        </w:rPr>
        <w:t xml:space="preserve"> района </w:t>
      </w:r>
      <w:r>
        <w:rPr>
          <w:sz w:val="28"/>
          <w:szCs w:val="28"/>
        </w:rPr>
        <w:t>являются:</w:t>
      </w:r>
    </w:p>
    <w:p w:rsidR="004D1908" w:rsidRPr="006E24BB" w:rsidRDefault="004D1908" w:rsidP="00216B67">
      <w:pPr>
        <w:tabs>
          <w:tab w:val="left" w:pos="2085"/>
        </w:tabs>
        <w:jc w:val="both"/>
        <w:rPr>
          <w:sz w:val="28"/>
          <w:szCs w:val="28"/>
        </w:rPr>
      </w:pPr>
      <w:r w:rsidRPr="006E24BB">
        <w:rPr>
          <w:sz w:val="28"/>
          <w:szCs w:val="28"/>
        </w:rPr>
        <w:t>- средства федерального бюджета;</w:t>
      </w:r>
    </w:p>
    <w:p w:rsidR="004D1908" w:rsidRPr="006E24BB" w:rsidRDefault="004D1908" w:rsidP="00216B67">
      <w:pPr>
        <w:tabs>
          <w:tab w:val="left" w:pos="2085"/>
        </w:tabs>
        <w:jc w:val="both"/>
        <w:rPr>
          <w:sz w:val="28"/>
          <w:szCs w:val="28"/>
        </w:rPr>
      </w:pPr>
      <w:r w:rsidRPr="006E24BB">
        <w:rPr>
          <w:sz w:val="28"/>
          <w:szCs w:val="28"/>
        </w:rPr>
        <w:t>- средства областного бюджета;</w:t>
      </w:r>
    </w:p>
    <w:p w:rsidR="00A6316B" w:rsidRDefault="00A6316B" w:rsidP="00216B67">
      <w:pPr>
        <w:tabs>
          <w:tab w:val="left" w:pos="2085"/>
        </w:tabs>
        <w:jc w:val="both"/>
        <w:rPr>
          <w:sz w:val="28"/>
          <w:szCs w:val="28"/>
        </w:rPr>
      </w:pPr>
      <w:r w:rsidRPr="00A6316B">
        <w:rPr>
          <w:sz w:val="28"/>
          <w:szCs w:val="28"/>
        </w:rPr>
        <w:t>- налоговые и неналоговые доходы местного бюджета.</w:t>
      </w:r>
    </w:p>
    <w:p w:rsidR="00F90A0D" w:rsidRDefault="00F90A0D" w:rsidP="00216B67">
      <w:pPr>
        <w:tabs>
          <w:tab w:val="left" w:pos="2085"/>
        </w:tabs>
        <w:jc w:val="both"/>
        <w:rPr>
          <w:sz w:val="28"/>
          <w:szCs w:val="28"/>
        </w:rPr>
      </w:pPr>
      <w:r>
        <w:rPr>
          <w:sz w:val="28"/>
          <w:szCs w:val="28"/>
        </w:rPr>
        <w:t xml:space="preserve">          В соответствии с п.2 ст. 187 Бюджетного кодекса РФ (рассмотрение и утверждение бюджета до начала финансового года) бюджет </w:t>
      </w:r>
      <w:r w:rsidR="00A22B74">
        <w:rPr>
          <w:sz w:val="28"/>
          <w:szCs w:val="28"/>
        </w:rPr>
        <w:t>М</w:t>
      </w:r>
      <w:r>
        <w:rPr>
          <w:sz w:val="28"/>
          <w:szCs w:val="28"/>
        </w:rPr>
        <w:t xml:space="preserve">О </w:t>
      </w:r>
      <w:r w:rsidR="005071F9">
        <w:rPr>
          <w:sz w:val="28"/>
          <w:szCs w:val="28"/>
        </w:rPr>
        <w:t>«</w:t>
      </w:r>
      <w:r w:rsidR="00617CA6">
        <w:rPr>
          <w:sz w:val="28"/>
          <w:szCs w:val="28"/>
        </w:rPr>
        <w:t>Знаменский</w:t>
      </w:r>
      <w:r>
        <w:rPr>
          <w:sz w:val="28"/>
          <w:szCs w:val="28"/>
        </w:rPr>
        <w:t xml:space="preserve"> сельсовет</w:t>
      </w:r>
      <w:r w:rsidR="005071F9">
        <w:rPr>
          <w:sz w:val="28"/>
          <w:szCs w:val="28"/>
        </w:rPr>
        <w:t>»</w:t>
      </w:r>
      <w:r>
        <w:rPr>
          <w:sz w:val="28"/>
          <w:szCs w:val="28"/>
        </w:rPr>
        <w:t xml:space="preserve"> </w:t>
      </w:r>
      <w:proofErr w:type="spellStart"/>
      <w:r w:rsidR="0089004F">
        <w:rPr>
          <w:sz w:val="28"/>
          <w:szCs w:val="28"/>
        </w:rPr>
        <w:t>Горшечен</w:t>
      </w:r>
      <w:r w:rsidR="001D3AAA">
        <w:rPr>
          <w:sz w:val="28"/>
          <w:szCs w:val="28"/>
        </w:rPr>
        <w:t>ского</w:t>
      </w:r>
      <w:proofErr w:type="spellEnd"/>
      <w:r w:rsidR="001D3AAA">
        <w:rPr>
          <w:sz w:val="28"/>
          <w:szCs w:val="28"/>
        </w:rPr>
        <w:t xml:space="preserve"> района </w:t>
      </w:r>
      <w:r>
        <w:rPr>
          <w:sz w:val="28"/>
          <w:szCs w:val="28"/>
        </w:rPr>
        <w:t>утвержден:</w:t>
      </w:r>
    </w:p>
    <w:p w:rsidR="00F90A0D" w:rsidRDefault="00F90A0D" w:rsidP="00216B67">
      <w:pPr>
        <w:tabs>
          <w:tab w:val="left" w:pos="2085"/>
        </w:tabs>
        <w:jc w:val="both"/>
        <w:rPr>
          <w:sz w:val="28"/>
          <w:szCs w:val="28"/>
        </w:rPr>
      </w:pPr>
      <w:r>
        <w:rPr>
          <w:sz w:val="28"/>
          <w:szCs w:val="28"/>
        </w:rPr>
        <w:t>- на 201</w:t>
      </w:r>
      <w:r w:rsidR="00A6316B">
        <w:rPr>
          <w:sz w:val="28"/>
          <w:szCs w:val="28"/>
        </w:rPr>
        <w:t>6</w:t>
      </w:r>
      <w:r>
        <w:rPr>
          <w:sz w:val="28"/>
          <w:szCs w:val="28"/>
        </w:rPr>
        <w:t xml:space="preserve"> год </w:t>
      </w:r>
      <w:r w:rsidR="000C2638">
        <w:rPr>
          <w:sz w:val="28"/>
          <w:szCs w:val="28"/>
        </w:rPr>
        <w:t>-</w:t>
      </w:r>
      <w:r>
        <w:rPr>
          <w:sz w:val="28"/>
          <w:szCs w:val="28"/>
        </w:rPr>
        <w:t xml:space="preserve"> решением Собрания депутатов </w:t>
      </w:r>
      <w:r w:rsidR="00846E79">
        <w:rPr>
          <w:sz w:val="28"/>
          <w:szCs w:val="28"/>
        </w:rPr>
        <w:t>Знаменского</w:t>
      </w:r>
      <w:r>
        <w:rPr>
          <w:sz w:val="28"/>
          <w:szCs w:val="28"/>
        </w:rPr>
        <w:t xml:space="preserve"> сельсовета </w:t>
      </w:r>
      <w:proofErr w:type="spellStart"/>
      <w:r w:rsidR="0003769E">
        <w:rPr>
          <w:sz w:val="28"/>
          <w:szCs w:val="28"/>
        </w:rPr>
        <w:t>Горшеченского</w:t>
      </w:r>
      <w:proofErr w:type="spellEnd"/>
      <w:r>
        <w:rPr>
          <w:sz w:val="28"/>
          <w:szCs w:val="28"/>
        </w:rPr>
        <w:t xml:space="preserve"> района Курской области </w:t>
      </w:r>
      <w:r w:rsidRPr="00B152E6">
        <w:rPr>
          <w:sz w:val="28"/>
          <w:szCs w:val="28"/>
        </w:rPr>
        <w:t xml:space="preserve">№ </w:t>
      </w:r>
      <w:r w:rsidR="00A6316B">
        <w:rPr>
          <w:sz w:val="28"/>
          <w:szCs w:val="28"/>
        </w:rPr>
        <w:t>164</w:t>
      </w:r>
      <w:r w:rsidRPr="00B152E6">
        <w:rPr>
          <w:sz w:val="28"/>
          <w:szCs w:val="28"/>
        </w:rPr>
        <w:t xml:space="preserve"> от </w:t>
      </w:r>
      <w:r w:rsidR="00E54DB6" w:rsidRPr="00B152E6">
        <w:rPr>
          <w:sz w:val="28"/>
          <w:szCs w:val="28"/>
        </w:rPr>
        <w:t>1</w:t>
      </w:r>
      <w:r w:rsidR="00B152E6" w:rsidRPr="00B152E6">
        <w:rPr>
          <w:sz w:val="28"/>
          <w:szCs w:val="28"/>
        </w:rPr>
        <w:t>6</w:t>
      </w:r>
      <w:r w:rsidRPr="00B152E6">
        <w:rPr>
          <w:sz w:val="28"/>
          <w:szCs w:val="28"/>
        </w:rPr>
        <w:t>.1</w:t>
      </w:r>
      <w:r w:rsidR="00B152E6" w:rsidRPr="00B152E6">
        <w:rPr>
          <w:sz w:val="28"/>
          <w:szCs w:val="28"/>
        </w:rPr>
        <w:t>2</w:t>
      </w:r>
      <w:r w:rsidRPr="00B152E6">
        <w:rPr>
          <w:sz w:val="28"/>
          <w:szCs w:val="28"/>
        </w:rPr>
        <w:t>.201</w:t>
      </w:r>
      <w:r w:rsidR="00A6316B">
        <w:rPr>
          <w:sz w:val="28"/>
          <w:szCs w:val="28"/>
        </w:rPr>
        <w:t>5</w:t>
      </w:r>
      <w:r w:rsidRPr="00B152E6">
        <w:rPr>
          <w:sz w:val="28"/>
          <w:szCs w:val="28"/>
        </w:rPr>
        <w:t xml:space="preserve"> года</w:t>
      </w:r>
      <w:r w:rsidR="002B4479" w:rsidRPr="00B152E6">
        <w:rPr>
          <w:sz w:val="28"/>
          <w:szCs w:val="28"/>
        </w:rPr>
        <w:t>,</w:t>
      </w:r>
      <w:r w:rsidR="002B4479" w:rsidRPr="002B4479">
        <w:rPr>
          <w:sz w:val="28"/>
          <w:szCs w:val="28"/>
        </w:rPr>
        <w:t xml:space="preserve"> </w:t>
      </w:r>
      <w:r w:rsidR="002B4479" w:rsidRPr="001A79CB">
        <w:rPr>
          <w:sz w:val="28"/>
          <w:szCs w:val="28"/>
        </w:rPr>
        <w:t xml:space="preserve">опубликованным в </w:t>
      </w:r>
      <w:r w:rsidR="002B4479">
        <w:rPr>
          <w:sz w:val="28"/>
          <w:szCs w:val="28"/>
        </w:rPr>
        <w:t xml:space="preserve">районной </w:t>
      </w:r>
      <w:r w:rsidR="002B4479" w:rsidRPr="001A79CB">
        <w:rPr>
          <w:sz w:val="28"/>
          <w:szCs w:val="28"/>
        </w:rPr>
        <w:t>газете «</w:t>
      </w:r>
      <w:r w:rsidR="002B4479">
        <w:rPr>
          <w:sz w:val="28"/>
          <w:szCs w:val="28"/>
        </w:rPr>
        <w:t>Маяк</w:t>
      </w:r>
      <w:r w:rsidR="002B4479" w:rsidRPr="00052A90">
        <w:rPr>
          <w:sz w:val="28"/>
          <w:szCs w:val="28"/>
        </w:rPr>
        <w:t xml:space="preserve">» </w:t>
      </w:r>
      <w:r w:rsidR="00052A90" w:rsidRPr="00052A90">
        <w:rPr>
          <w:sz w:val="28"/>
          <w:szCs w:val="28"/>
        </w:rPr>
        <w:t>№ 52 (9883) от 24</w:t>
      </w:r>
      <w:r w:rsidR="002B4479" w:rsidRPr="00052A90">
        <w:rPr>
          <w:sz w:val="28"/>
          <w:szCs w:val="28"/>
        </w:rPr>
        <w:t>.1</w:t>
      </w:r>
      <w:r w:rsidR="0031559D" w:rsidRPr="00052A90">
        <w:rPr>
          <w:sz w:val="28"/>
          <w:szCs w:val="28"/>
        </w:rPr>
        <w:t>2</w:t>
      </w:r>
      <w:r w:rsidR="00052A90">
        <w:rPr>
          <w:sz w:val="28"/>
          <w:szCs w:val="28"/>
        </w:rPr>
        <w:t>.2015</w:t>
      </w:r>
      <w:r w:rsidR="002B4479" w:rsidRPr="00B152E6">
        <w:rPr>
          <w:sz w:val="28"/>
          <w:szCs w:val="28"/>
        </w:rPr>
        <w:t xml:space="preserve"> года</w:t>
      </w:r>
      <w:r w:rsidR="001B6F14" w:rsidRPr="00B152E6">
        <w:rPr>
          <w:sz w:val="28"/>
          <w:szCs w:val="28"/>
        </w:rPr>
        <w:t>.</w:t>
      </w:r>
      <w:r w:rsidRPr="00E54DB6">
        <w:rPr>
          <w:sz w:val="28"/>
          <w:szCs w:val="28"/>
        </w:rPr>
        <w:t xml:space="preserve"> </w:t>
      </w:r>
    </w:p>
    <w:p w:rsidR="00AC101D" w:rsidRDefault="00AC101D" w:rsidP="00AB46D8">
      <w:pPr>
        <w:tabs>
          <w:tab w:val="left" w:pos="2085"/>
        </w:tabs>
        <w:jc w:val="both"/>
        <w:rPr>
          <w:sz w:val="28"/>
          <w:szCs w:val="28"/>
        </w:rPr>
      </w:pPr>
      <w:r>
        <w:rPr>
          <w:sz w:val="28"/>
          <w:szCs w:val="28"/>
        </w:rPr>
        <w:t xml:space="preserve">        </w:t>
      </w:r>
      <w:r w:rsidRPr="00AC101D">
        <w:rPr>
          <w:sz w:val="28"/>
          <w:szCs w:val="28"/>
        </w:rPr>
        <w:t>Плановые показатели отчета об исполнении бюджета, соответствуют плановым показателям по доходам и расходам, утвержденным решением о бюджете</w:t>
      </w:r>
      <w:r>
        <w:rPr>
          <w:sz w:val="28"/>
          <w:szCs w:val="28"/>
        </w:rPr>
        <w:t>.</w:t>
      </w:r>
    </w:p>
    <w:p w:rsidR="00AB46D8" w:rsidRDefault="00AB46D8" w:rsidP="00AB46D8">
      <w:pPr>
        <w:tabs>
          <w:tab w:val="left" w:pos="2085"/>
        </w:tabs>
        <w:jc w:val="both"/>
        <w:rPr>
          <w:sz w:val="28"/>
          <w:szCs w:val="28"/>
        </w:rPr>
      </w:pPr>
      <w:r>
        <w:rPr>
          <w:sz w:val="28"/>
          <w:szCs w:val="28"/>
        </w:rPr>
        <w:t xml:space="preserve">       </w:t>
      </w:r>
      <w:r w:rsidR="00AC101D">
        <w:rPr>
          <w:sz w:val="28"/>
          <w:szCs w:val="28"/>
        </w:rPr>
        <w:t>Доходная часть</w:t>
      </w:r>
      <w:r w:rsidRPr="00AB46D8">
        <w:rPr>
          <w:sz w:val="28"/>
          <w:szCs w:val="28"/>
        </w:rPr>
        <w:t xml:space="preserve"> </w:t>
      </w:r>
      <w:r w:rsidR="00F94713">
        <w:rPr>
          <w:sz w:val="28"/>
          <w:szCs w:val="28"/>
        </w:rPr>
        <w:t xml:space="preserve">бюджета </w:t>
      </w:r>
      <w:r>
        <w:rPr>
          <w:sz w:val="28"/>
          <w:szCs w:val="28"/>
        </w:rPr>
        <w:t>МО</w:t>
      </w:r>
      <w:r w:rsidRPr="00AB46D8">
        <w:rPr>
          <w:sz w:val="28"/>
          <w:szCs w:val="28"/>
        </w:rPr>
        <w:t xml:space="preserve"> «</w:t>
      </w:r>
      <w:r w:rsidR="00846E79">
        <w:rPr>
          <w:sz w:val="28"/>
          <w:szCs w:val="28"/>
        </w:rPr>
        <w:t>Знаменски</w:t>
      </w:r>
      <w:r w:rsidRPr="00AB46D8">
        <w:rPr>
          <w:sz w:val="28"/>
          <w:szCs w:val="28"/>
        </w:rPr>
        <w:t xml:space="preserve">й сельсовет» </w:t>
      </w:r>
      <w:proofErr w:type="spellStart"/>
      <w:r w:rsidR="0003769E">
        <w:rPr>
          <w:sz w:val="28"/>
          <w:szCs w:val="28"/>
        </w:rPr>
        <w:t>Горшеченс</w:t>
      </w:r>
      <w:r w:rsidRPr="00AB46D8">
        <w:rPr>
          <w:sz w:val="28"/>
          <w:szCs w:val="28"/>
        </w:rPr>
        <w:t>кого</w:t>
      </w:r>
      <w:proofErr w:type="spellEnd"/>
      <w:r w:rsidRPr="00AB46D8">
        <w:rPr>
          <w:sz w:val="28"/>
          <w:szCs w:val="28"/>
        </w:rPr>
        <w:t xml:space="preserve"> района </w:t>
      </w:r>
      <w:r w:rsidR="00AC101D" w:rsidRPr="00AC101D">
        <w:rPr>
          <w:sz w:val="28"/>
          <w:szCs w:val="28"/>
        </w:rPr>
        <w:t xml:space="preserve">за 2016 год выполнена на </w:t>
      </w:r>
      <w:r w:rsidR="00AC101D">
        <w:rPr>
          <w:sz w:val="28"/>
          <w:szCs w:val="28"/>
        </w:rPr>
        <w:t>98,9</w:t>
      </w:r>
      <w:r w:rsidR="00AC101D" w:rsidRPr="00AC101D">
        <w:rPr>
          <w:sz w:val="28"/>
          <w:szCs w:val="28"/>
        </w:rPr>
        <w:t xml:space="preserve"> % и составила 1 </w:t>
      </w:r>
      <w:r w:rsidR="00AC101D">
        <w:rPr>
          <w:sz w:val="28"/>
          <w:szCs w:val="28"/>
        </w:rPr>
        <w:t>281</w:t>
      </w:r>
      <w:r w:rsidR="00AC101D" w:rsidRPr="00AC101D">
        <w:rPr>
          <w:sz w:val="28"/>
          <w:szCs w:val="28"/>
        </w:rPr>
        <w:t xml:space="preserve"> </w:t>
      </w:r>
      <w:r w:rsidR="00AC101D">
        <w:rPr>
          <w:sz w:val="28"/>
          <w:szCs w:val="28"/>
        </w:rPr>
        <w:t>554</w:t>
      </w:r>
      <w:r w:rsidR="00AC101D" w:rsidRPr="00AC101D">
        <w:rPr>
          <w:sz w:val="28"/>
          <w:szCs w:val="28"/>
        </w:rPr>
        <w:t>,</w:t>
      </w:r>
      <w:r w:rsidR="00AC101D">
        <w:rPr>
          <w:sz w:val="28"/>
          <w:szCs w:val="28"/>
        </w:rPr>
        <w:t>01</w:t>
      </w:r>
      <w:r w:rsidR="00AC101D" w:rsidRPr="00AC101D">
        <w:rPr>
          <w:sz w:val="28"/>
          <w:szCs w:val="28"/>
        </w:rPr>
        <w:t xml:space="preserve"> руб.</w:t>
      </w:r>
    </w:p>
    <w:p w:rsidR="00AC101D" w:rsidRPr="00AB46D8" w:rsidRDefault="00AC101D" w:rsidP="00AB46D8">
      <w:pPr>
        <w:tabs>
          <w:tab w:val="left" w:pos="2085"/>
        </w:tabs>
        <w:jc w:val="both"/>
        <w:rPr>
          <w:sz w:val="28"/>
          <w:szCs w:val="28"/>
        </w:rPr>
      </w:pPr>
      <w:r>
        <w:rPr>
          <w:sz w:val="28"/>
          <w:szCs w:val="28"/>
        </w:rPr>
        <w:t xml:space="preserve">       </w:t>
      </w:r>
      <w:r w:rsidRPr="00AC101D">
        <w:rPr>
          <w:sz w:val="28"/>
          <w:szCs w:val="28"/>
        </w:rPr>
        <w:t xml:space="preserve">В 2016 году недополучено </w:t>
      </w:r>
      <w:r>
        <w:rPr>
          <w:sz w:val="28"/>
          <w:szCs w:val="28"/>
        </w:rPr>
        <w:t>налогов на имущество</w:t>
      </w:r>
      <w:r w:rsidRPr="00AC101D">
        <w:rPr>
          <w:sz w:val="28"/>
          <w:szCs w:val="28"/>
        </w:rPr>
        <w:t xml:space="preserve"> в сумме </w:t>
      </w:r>
      <w:r>
        <w:rPr>
          <w:sz w:val="28"/>
          <w:szCs w:val="28"/>
        </w:rPr>
        <w:t>14 949,73</w:t>
      </w:r>
      <w:r w:rsidRPr="00AC101D">
        <w:rPr>
          <w:sz w:val="28"/>
          <w:szCs w:val="28"/>
        </w:rPr>
        <w:t xml:space="preserve"> руб. и сверхпланово поступил налог на доходы физических лиц в сумме  </w:t>
      </w:r>
      <w:r>
        <w:rPr>
          <w:sz w:val="28"/>
          <w:szCs w:val="28"/>
        </w:rPr>
        <w:t>205,74</w:t>
      </w:r>
      <w:r w:rsidRPr="00AC101D">
        <w:rPr>
          <w:sz w:val="28"/>
          <w:szCs w:val="28"/>
        </w:rPr>
        <w:t xml:space="preserve"> руб.</w:t>
      </w:r>
    </w:p>
    <w:p w:rsidR="00AB46D8" w:rsidRPr="000F6212" w:rsidRDefault="00AB46D8" w:rsidP="00AB46D8">
      <w:pPr>
        <w:tabs>
          <w:tab w:val="left" w:pos="2085"/>
        </w:tabs>
        <w:jc w:val="both"/>
        <w:rPr>
          <w:b/>
          <w:sz w:val="28"/>
          <w:szCs w:val="28"/>
        </w:rPr>
      </w:pPr>
      <w:r w:rsidRPr="00AB46D8">
        <w:rPr>
          <w:sz w:val="28"/>
          <w:szCs w:val="28"/>
        </w:rPr>
        <w:t xml:space="preserve">  </w:t>
      </w:r>
      <w:r>
        <w:rPr>
          <w:sz w:val="28"/>
          <w:szCs w:val="28"/>
        </w:rPr>
        <w:t xml:space="preserve">    </w:t>
      </w:r>
      <w:r w:rsidR="00901096">
        <w:rPr>
          <w:sz w:val="28"/>
          <w:szCs w:val="28"/>
        </w:rPr>
        <w:t xml:space="preserve"> </w:t>
      </w:r>
      <w:r w:rsidR="00901096" w:rsidRPr="00901096">
        <w:rPr>
          <w:sz w:val="28"/>
          <w:szCs w:val="28"/>
        </w:rPr>
        <w:t xml:space="preserve">Безвозмездные поступления выполнены на 100 % и составили </w:t>
      </w:r>
      <w:r w:rsidR="00901096">
        <w:rPr>
          <w:sz w:val="28"/>
          <w:szCs w:val="28"/>
        </w:rPr>
        <w:t>432 836</w:t>
      </w:r>
      <w:r w:rsidR="00901096" w:rsidRPr="00901096">
        <w:rPr>
          <w:sz w:val="28"/>
          <w:szCs w:val="28"/>
        </w:rPr>
        <w:t xml:space="preserve"> руб.</w:t>
      </w:r>
    </w:p>
    <w:p w:rsidR="00901096" w:rsidRDefault="00901096" w:rsidP="00AB46D8">
      <w:pPr>
        <w:tabs>
          <w:tab w:val="left" w:pos="2085"/>
        </w:tabs>
        <w:jc w:val="both"/>
        <w:rPr>
          <w:sz w:val="28"/>
          <w:szCs w:val="28"/>
        </w:rPr>
      </w:pPr>
      <w:r>
        <w:rPr>
          <w:sz w:val="28"/>
          <w:szCs w:val="28"/>
        </w:rPr>
        <w:t xml:space="preserve">       </w:t>
      </w:r>
      <w:r w:rsidRPr="00901096">
        <w:rPr>
          <w:sz w:val="28"/>
          <w:szCs w:val="28"/>
        </w:rPr>
        <w:t xml:space="preserve">Расходы муниципального бюджета составили 1 </w:t>
      </w:r>
      <w:r>
        <w:rPr>
          <w:sz w:val="28"/>
          <w:szCs w:val="28"/>
        </w:rPr>
        <w:t>279</w:t>
      </w:r>
      <w:r w:rsidRPr="00901096">
        <w:rPr>
          <w:sz w:val="28"/>
          <w:szCs w:val="28"/>
        </w:rPr>
        <w:t xml:space="preserve"> </w:t>
      </w:r>
      <w:r>
        <w:rPr>
          <w:sz w:val="28"/>
          <w:szCs w:val="28"/>
        </w:rPr>
        <w:t>963</w:t>
      </w:r>
      <w:r w:rsidRPr="00901096">
        <w:rPr>
          <w:sz w:val="28"/>
          <w:szCs w:val="28"/>
        </w:rPr>
        <w:t>,5</w:t>
      </w:r>
      <w:r>
        <w:rPr>
          <w:sz w:val="28"/>
          <w:szCs w:val="28"/>
        </w:rPr>
        <w:t>9</w:t>
      </w:r>
      <w:r w:rsidRPr="00901096">
        <w:rPr>
          <w:sz w:val="28"/>
          <w:szCs w:val="28"/>
        </w:rPr>
        <w:t xml:space="preserve"> руб., что составляет </w:t>
      </w:r>
      <w:r>
        <w:rPr>
          <w:sz w:val="28"/>
          <w:szCs w:val="28"/>
        </w:rPr>
        <w:t>98,6</w:t>
      </w:r>
      <w:r w:rsidRPr="00901096">
        <w:rPr>
          <w:sz w:val="28"/>
          <w:szCs w:val="28"/>
        </w:rPr>
        <w:t xml:space="preserve"> % утвержденных бюджетных назначений (1 297</w:t>
      </w:r>
      <w:r>
        <w:rPr>
          <w:sz w:val="28"/>
          <w:szCs w:val="28"/>
        </w:rPr>
        <w:t> 646,22 руб.).</w:t>
      </w:r>
    </w:p>
    <w:p w:rsidR="00901096" w:rsidRDefault="00901096" w:rsidP="00AB46D8">
      <w:pPr>
        <w:tabs>
          <w:tab w:val="left" w:pos="2085"/>
        </w:tabs>
        <w:jc w:val="both"/>
        <w:rPr>
          <w:sz w:val="28"/>
          <w:szCs w:val="28"/>
        </w:rPr>
      </w:pPr>
      <w:r w:rsidRPr="00901096">
        <w:rPr>
          <w:sz w:val="28"/>
          <w:szCs w:val="28"/>
        </w:rPr>
        <w:t xml:space="preserve">       Неисполненные назначения расходной части муниципального бюджета  </w:t>
      </w:r>
      <w:r>
        <w:rPr>
          <w:sz w:val="28"/>
          <w:szCs w:val="28"/>
        </w:rPr>
        <w:t>1</w:t>
      </w:r>
      <w:r w:rsidRPr="00901096">
        <w:rPr>
          <w:sz w:val="28"/>
          <w:szCs w:val="28"/>
        </w:rPr>
        <w:t>,</w:t>
      </w:r>
      <w:r>
        <w:rPr>
          <w:sz w:val="28"/>
          <w:szCs w:val="28"/>
        </w:rPr>
        <w:t>4</w:t>
      </w:r>
      <w:r w:rsidRPr="00901096">
        <w:rPr>
          <w:sz w:val="28"/>
          <w:szCs w:val="28"/>
        </w:rPr>
        <w:t xml:space="preserve">%, в сумме </w:t>
      </w:r>
      <w:r>
        <w:rPr>
          <w:sz w:val="28"/>
          <w:szCs w:val="28"/>
        </w:rPr>
        <w:t>17 682,63</w:t>
      </w:r>
      <w:r w:rsidRPr="00901096">
        <w:rPr>
          <w:sz w:val="28"/>
          <w:szCs w:val="28"/>
        </w:rPr>
        <w:t xml:space="preserve"> руб., из </w:t>
      </w:r>
      <w:proofErr w:type="gramStart"/>
      <w:r w:rsidRPr="00901096">
        <w:rPr>
          <w:sz w:val="28"/>
          <w:szCs w:val="28"/>
        </w:rPr>
        <w:t>которых</w:t>
      </w:r>
      <w:proofErr w:type="gramEnd"/>
      <w:r w:rsidRPr="00901096">
        <w:rPr>
          <w:sz w:val="28"/>
          <w:szCs w:val="28"/>
        </w:rPr>
        <w:t xml:space="preserve">: </w:t>
      </w:r>
    </w:p>
    <w:p w:rsidR="00AB46D8" w:rsidRDefault="00901096" w:rsidP="00AB46D8">
      <w:pPr>
        <w:tabs>
          <w:tab w:val="left" w:pos="2085"/>
        </w:tabs>
        <w:jc w:val="both"/>
        <w:rPr>
          <w:sz w:val="28"/>
          <w:szCs w:val="28"/>
        </w:rPr>
      </w:pPr>
      <w:r>
        <w:rPr>
          <w:sz w:val="28"/>
          <w:szCs w:val="28"/>
        </w:rPr>
        <w:t xml:space="preserve">- 11 683,34 руб. </w:t>
      </w:r>
      <w:r w:rsidR="00AB46D8" w:rsidRPr="00AB46D8">
        <w:rPr>
          <w:sz w:val="28"/>
          <w:szCs w:val="28"/>
        </w:rPr>
        <w:t>по разделу 01 «Общегосударственные вопросы»;</w:t>
      </w:r>
    </w:p>
    <w:p w:rsidR="00901096" w:rsidRDefault="00901096" w:rsidP="00AB46D8">
      <w:pPr>
        <w:tabs>
          <w:tab w:val="left" w:pos="2085"/>
        </w:tabs>
        <w:jc w:val="both"/>
        <w:rPr>
          <w:sz w:val="28"/>
          <w:szCs w:val="28"/>
        </w:rPr>
      </w:pPr>
      <w:r>
        <w:rPr>
          <w:sz w:val="28"/>
          <w:szCs w:val="28"/>
        </w:rPr>
        <w:t xml:space="preserve">- 5 999,29 руб. </w:t>
      </w:r>
      <w:r w:rsidR="00AB46D8" w:rsidRPr="00AB46D8">
        <w:rPr>
          <w:sz w:val="28"/>
          <w:szCs w:val="28"/>
        </w:rPr>
        <w:t>по разделу 08 «Культура, кинематография»</w:t>
      </w:r>
      <w:r>
        <w:rPr>
          <w:sz w:val="28"/>
          <w:szCs w:val="28"/>
        </w:rPr>
        <w:t>.</w:t>
      </w:r>
    </w:p>
    <w:p w:rsidR="00901096" w:rsidRDefault="00901096" w:rsidP="00AB46D8">
      <w:pPr>
        <w:tabs>
          <w:tab w:val="left" w:pos="2085"/>
        </w:tabs>
        <w:jc w:val="both"/>
        <w:rPr>
          <w:sz w:val="28"/>
          <w:szCs w:val="28"/>
        </w:rPr>
      </w:pPr>
      <w:r>
        <w:rPr>
          <w:sz w:val="28"/>
          <w:szCs w:val="28"/>
        </w:rPr>
        <w:t xml:space="preserve">      </w:t>
      </w:r>
      <w:r w:rsidR="00464021">
        <w:rPr>
          <w:sz w:val="28"/>
          <w:szCs w:val="28"/>
        </w:rPr>
        <w:t xml:space="preserve"> </w:t>
      </w:r>
      <w:r w:rsidRPr="00901096">
        <w:rPr>
          <w:sz w:val="28"/>
          <w:szCs w:val="28"/>
        </w:rPr>
        <w:t>Фактическое исполнение по расходам бюджета не превышает запланированные объемы расходов.</w:t>
      </w:r>
    </w:p>
    <w:p w:rsidR="00AB46D8" w:rsidRPr="00AB46D8" w:rsidRDefault="00AB46D8" w:rsidP="00AB46D8">
      <w:pPr>
        <w:tabs>
          <w:tab w:val="left" w:pos="2085"/>
        </w:tabs>
        <w:jc w:val="both"/>
        <w:rPr>
          <w:sz w:val="28"/>
          <w:szCs w:val="28"/>
        </w:rPr>
      </w:pPr>
      <w:r>
        <w:rPr>
          <w:sz w:val="28"/>
          <w:szCs w:val="28"/>
        </w:rPr>
        <w:t xml:space="preserve">         </w:t>
      </w:r>
      <w:r w:rsidRPr="00AB46D8">
        <w:rPr>
          <w:sz w:val="28"/>
          <w:szCs w:val="28"/>
        </w:rPr>
        <w:t xml:space="preserve">В соответствии со ст. 242 БК РФ операции по исполнению бюджета в </w:t>
      </w:r>
      <w:r>
        <w:rPr>
          <w:sz w:val="28"/>
          <w:szCs w:val="28"/>
        </w:rPr>
        <w:t>МО</w:t>
      </w:r>
      <w:r w:rsidRPr="00AB46D8">
        <w:rPr>
          <w:sz w:val="28"/>
          <w:szCs w:val="28"/>
        </w:rPr>
        <w:t xml:space="preserve"> «</w:t>
      </w:r>
      <w:r w:rsidR="002F76B0">
        <w:rPr>
          <w:sz w:val="28"/>
          <w:szCs w:val="28"/>
        </w:rPr>
        <w:t>Знамен</w:t>
      </w:r>
      <w:r w:rsidR="00BE187A">
        <w:rPr>
          <w:sz w:val="28"/>
          <w:szCs w:val="28"/>
        </w:rPr>
        <w:t>ский</w:t>
      </w:r>
      <w:r w:rsidRPr="00AB46D8">
        <w:rPr>
          <w:sz w:val="28"/>
          <w:szCs w:val="28"/>
        </w:rPr>
        <w:t xml:space="preserve"> сельсовет» </w:t>
      </w:r>
      <w:proofErr w:type="spellStart"/>
      <w:r w:rsidR="00BE187A">
        <w:rPr>
          <w:sz w:val="28"/>
          <w:szCs w:val="28"/>
        </w:rPr>
        <w:t>Горшеченск</w:t>
      </w:r>
      <w:r w:rsidRPr="00AB46D8">
        <w:rPr>
          <w:sz w:val="28"/>
          <w:szCs w:val="28"/>
        </w:rPr>
        <w:t>ого</w:t>
      </w:r>
      <w:proofErr w:type="spellEnd"/>
      <w:r w:rsidRPr="00AB46D8">
        <w:rPr>
          <w:sz w:val="28"/>
          <w:szCs w:val="28"/>
        </w:rPr>
        <w:t xml:space="preserve"> </w:t>
      </w:r>
      <w:r w:rsidR="00901096">
        <w:rPr>
          <w:sz w:val="28"/>
          <w:szCs w:val="28"/>
        </w:rPr>
        <w:t>района завершены 31 декабря 2016</w:t>
      </w:r>
      <w:r w:rsidRPr="00AB46D8">
        <w:rPr>
          <w:sz w:val="28"/>
          <w:szCs w:val="28"/>
        </w:rPr>
        <w:t xml:space="preserve"> года.</w:t>
      </w:r>
    </w:p>
    <w:p w:rsidR="002576FA" w:rsidRDefault="00AB46D8" w:rsidP="00AB46D8">
      <w:pPr>
        <w:tabs>
          <w:tab w:val="left" w:pos="2085"/>
        </w:tabs>
        <w:jc w:val="both"/>
        <w:rPr>
          <w:sz w:val="28"/>
          <w:szCs w:val="28"/>
        </w:rPr>
      </w:pPr>
      <w:r>
        <w:rPr>
          <w:sz w:val="28"/>
          <w:szCs w:val="28"/>
        </w:rPr>
        <w:t xml:space="preserve">         </w:t>
      </w:r>
      <w:r w:rsidR="007F73A1" w:rsidRPr="007F73A1">
        <w:rPr>
          <w:sz w:val="28"/>
          <w:szCs w:val="28"/>
        </w:rPr>
        <w:t xml:space="preserve">Поступление налоговых и неналоговых доходов составило </w:t>
      </w:r>
      <w:r w:rsidR="007F73A1">
        <w:rPr>
          <w:sz w:val="28"/>
          <w:szCs w:val="28"/>
        </w:rPr>
        <w:t>848 718,01</w:t>
      </w:r>
      <w:r w:rsidR="007F73A1" w:rsidRPr="007F73A1">
        <w:rPr>
          <w:sz w:val="28"/>
          <w:szCs w:val="28"/>
        </w:rPr>
        <w:t xml:space="preserve"> руб. или </w:t>
      </w:r>
      <w:r w:rsidR="002576FA">
        <w:rPr>
          <w:sz w:val="28"/>
          <w:szCs w:val="28"/>
        </w:rPr>
        <w:t>66,2</w:t>
      </w:r>
      <w:r w:rsidR="007F73A1" w:rsidRPr="007F73A1">
        <w:rPr>
          <w:sz w:val="28"/>
          <w:szCs w:val="28"/>
        </w:rPr>
        <w:t>% от общей суммы доходов поступивших в 2016 году.</w:t>
      </w:r>
      <w:r w:rsidR="00B65C98">
        <w:rPr>
          <w:sz w:val="28"/>
          <w:szCs w:val="28"/>
        </w:rPr>
        <w:t xml:space="preserve">   </w:t>
      </w:r>
    </w:p>
    <w:p w:rsidR="002576FA" w:rsidRDefault="00B65C98" w:rsidP="00AB46D8">
      <w:pPr>
        <w:tabs>
          <w:tab w:val="left" w:pos="2085"/>
        </w:tabs>
        <w:jc w:val="both"/>
        <w:rPr>
          <w:sz w:val="28"/>
          <w:szCs w:val="28"/>
        </w:rPr>
      </w:pPr>
      <w:r>
        <w:rPr>
          <w:sz w:val="28"/>
          <w:szCs w:val="28"/>
        </w:rPr>
        <w:t xml:space="preserve">     </w:t>
      </w:r>
      <w:r w:rsidR="002576FA">
        <w:rPr>
          <w:sz w:val="28"/>
          <w:szCs w:val="28"/>
        </w:rPr>
        <w:t xml:space="preserve">     </w:t>
      </w:r>
      <w:r w:rsidR="00AB46D8" w:rsidRPr="00AB46D8">
        <w:rPr>
          <w:sz w:val="28"/>
          <w:szCs w:val="28"/>
        </w:rPr>
        <w:t xml:space="preserve">Безвозмездные поступления составили </w:t>
      </w:r>
      <w:r w:rsidR="002576FA">
        <w:rPr>
          <w:sz w:val="28"/>
          <w:szCs w:val="28"/>
        </w:rPr>
        <w:t>432 836,00</w:t>
      </w:r>
      <w:r w:rsidR="00464021">
        <w:rPr>
          <w:sz w:val="28"/>
          <w:szCs w:val="28"/>
        </w:rPr>
        <w:t xml:space="preserve"> </w:t>
      </w:r>
      <w:r w:rsidR="00AB46D8" w:rsidRPr="00AB46D8">
        <w:rPr>
          <w:sz w:val="28"/>
          <w:szCs w:val="28"/>
        </w:rPr>
        <w:t>руб</w:t>
      </w:r>
      <w:r w:rsidR="002576FA">
        <w:rPr>
          <w:sz w:val="28"/>
          <w:szCs w:val="28"/>
        </w:rPr>
        <w:t>.</w:t>
      </w:r>
      <w:r w:rsidR="002576FA" w:rsidRPr="002576FA">
        <w:t xml:space="preserve"> </w:t>
      </w:r>
      <w:r w:rsidR="002576FA" w:rsidRPr="002576FA">
        <w:rPr>
          <w:sz w:val="28"/>
          <w:szCs w:val="28"/>
        </w:rPr>
        <w:t xml:space="preserve">или </w:t>
      </w:r>
      <w:r w:rsidR="002576FA">
        <w:rPr>
          <w:sz w:val="28"/>
          <w:szCs w:val="28"/>
        </w:rPr>
        <w:t>33,8%</w:t>
      </w:r>
      <w:r w:rsidR="002576FA" w:rsidRPr="002576FA">
        <w:rPr>
          <w:sz w:val="28"/>
          <w:szCs w:val="28"/>
        </w:rPr>
        <w:t xml:space="preserve"> от  общей суммы доходов поступивших в 2016 году.</w:t>
      </w:r>
      <w:r>
        <w:rPr>
          <w:sz w:val="28"/>
          <w:szCs w:val="28"/>
        </w:rPr>
        <w:t xml:space="preserve">        </w:t>
      </w:r>
    </w:p>
    <w:p w:rsidR="00527234" w:rsidRDefault="00527234" w:rsidP="00AB46D8">
      <w:pPr>
        <w:tabs>
          <w:tab w:val="left" w:pos="2085"/>
        </w:tabs>
        <w:jc w:val="both"/>
        <w:rPr>
          <w:sz w:val="28"/>
          <w:szCs w:val="28"/>
        </w:rPr>
      </w:pPr>
      <w:r>
        <w:rPr>
          <w:sz w:val="28"/>
          <w:szCs w:val="28"/>
        </w:rPr>
        <w:t xml:space="preserve">          </w:t>
      </w:r>
      <w:r w:rsidRPr="00527234">
        <w:rPr>
          <w:sz w:val="28"/>
          <w:szCs w:val="28"/>
        </w:rPr>
        <w:t xml:space="preserve">В структуре безвозмездных поступлений:  субсидии  </w:t>
      </w:r>
      <w:r>
        <w:rPr>
          <w:sz w:val="28"/>
          <w:szCs w:val="28"/>
        </w:rPr>
        <w:t>55 782</w:t>
      </w:r>
      <w:r w:rsidRPr="00527234">
        <w:rPr>
          <w:sz w:val="28"/>
          <w:szCs w:val="28"/>
        </w:rPr>
        <w:t xml:space="preserve">, 00 руб. или </w:t>
      </w:r>
      <w:r>
        <w:rPr>
          <w:sz w:val="28"/>
          <w:szCs w:val="28"/>
        </w:rPr>
        <w:t>12,9</w:t>
      </w:r>
      <w:r w:rsidRPr="00527234">
        <w:rPr>
          <w:sz w:val="28"/>
          <w:szCs w:val="28"/>
        </w:rPr>
        <w:t xml:space="preserve">%; </w:t>
      </w:r>
      <w:r>
        <w:rPr>
          <w:sz w:val="28"/>
          <w:szCs w:val="28"/>
        </w:rPr>
        <w:t xml:space="preserve"> </w:t>
      </w:r>
      <w:r w:rsidRPr="00527234">
        <w:rPr>
          <w:sz w:val="28"/>
          <w:szCs w:val="28"/>
        </w:rPr>
        <w:t xml:space="preserve">субвенции </w:t>
      </w:r>
      <w:r>
        <w:rPr>
          <w:sz w:val="28"/>
          <w:szCs w:val="28"/>
        </w:rPr>
        <w:t xml:space="preserve"> 67 149,00 </w:t>
      </w:r>
      <w:r w:rsidRPr="00527234">
        <w:rPr>
          <w:sz w:val="28"/>
          <w:szCs w:val="28"/>
        </w:rPr>
        <w:t xml:space="preserve">руб. или </w:t>
      </w:r>
      <w:r>
        <w:rPr>
          <w:sz w:val="28"/>
          <w:szCs w:val="28"/>
        </w:rPr>
        <w:t>15,5</w:t>
      </w:r>
      <w:r w:rsidRPr="00527234">
        <w:rPr>
          <w:sz w:val="28"/>
          <w:szCs w:val="28"/>
        </w:rPr>
        <w:t xml:space="preserve">%; </w:t>
      </w:r>
      <w:r>
        <w:rPr>
          <w:sz w:val="28"/>
          <w:szCs w:val="28"/>
        </w:rPr>
        <w:t xml:space="preserve"> </w:t>
      </w:r>
      <w:r w:rsidRPr="00527234">
        <w:rPr>
          <w:sz w:val="28"/>
          <w:szCs w:val="28"/>
        </w:rPr>
        <w:t xml:space="preserve">дотации </w:t>
      </w:r>
      <w:r>
        <w:rPr>
          <w:sz w:val="28"/>
          <w:szCs w:val="28"/>
        </w:rPr>
        <w:t xml:space="preserve"> 290 405</w:t>
      </w:r>
      <w:r w:rsidRPr="00527234">
        <w:rPr>
          <w:sz w:val="28"/>
          <w:szCs w:val="28"/>
        </w:rPr>
        <w:t>,</w:t>
      </w:r>
      <w:r>
        <w:rPr>
          <w:sz w:val="28"/>
          <w:szCs w:val="28"/>
        </w:rPr>
        <w:t xml:space="preserve"> </w:t>
      </w:r>
      <w:r w:rsidRPr="00527234">
        <w:rPr>
          <w:sz w:val="28"/>
          <w:szCs w:val="28"/>
        </w:rPr>
        <w:t xml:space="preserve">00 руб. </w:t>
      </w:r>
      <w:r w:rsidRPr="00527234">
        <w:rPr>
          <w:sz w:val="28"/>
          <w:szCs w:val="28"/>
        </w:rPr>
        <w:lastRenderedPageBreak/>
        <w:t xml:space="preserve">или </w:t>
      </w:r>
      <w:r>
        <w:rPr>
          <w:sz w:val="28"/>
          <w:szCs w:val="28"/>
        </w:rPr>
        <w:t>67,1</w:t>
      </w:r>
      <w:r w:rsidRPr="00527234">
        <w:rPr>
          <w:sz w:val="28"/>
          <w:szCs w:val="28"/>
        </w:rPr>
        <w:t xml:space="preserve">%; прочие безвозмездные поступления в бюджеты сельских поселений </w:t>
      </w:r>
      <w:r>
        <w:rPr>
          <w:sz w:val="28"/>
          <w:szCs w:val="28"/>
        </w:rPr>
        <w:t>19 500</w:t>
      </w:r>
      <w:r w:rsidRPr="00527234">
        <w:rPr>
          <w:sz w:val="28"/>
          <w:szCs w:val="28"/>
        </w:rPr>
        <w:t xml:space="preserve">,00 руб. или </w:t>
      </w:r>
      <w:r>
        <w:rPr>
          <w:sz w:val="28"/>
          <w:szCs w:val="28"/>
        </w:rPr>
        <w:t>4,5</w:t>
      </w:r>
      <w:r w:rsidRPr="00527234">
        <w:rPr>
          <w:sz w:val="28"/>
          <w:szCs w:val="28"/>
        </w:rPr>
        <w:t>%.</w:t>
      </w:r>
    </w:p>
    <w:p w:rsidR="00AB46D8" w:rsidRPr="00AB46D8" w:rsidRDefault="00B65C98" w:rsidP="00AB46D8">
      <w:pPr>
        <w:tabs>
          <w:tab w:val="left" w:pos="2085"/>
        </w:tabs>
        <w:jc w:val="both"/>
        <w:rPr>
          <w:sz w:val="28"/>
          <w:szCs w:val="28"/>
        </w:rPr>
      </w:pPr>
      <w:r>
        <w:rPr>
          <w:sz w:val="28"/>
          <w:szCs w:val="28"/>
        </w:rPr>
        <w:t xml:space="preserve">         </w:t>
      </w:r>
      <w:r w:rsidR="00AB46D8" w:rsidRPr="00AB46D8">
        <w:rPr>
          <w:sz w:val="28"/>
          <w:szCs w:val="28"/>
        </w:rPr>
        <w:t xml:space="preserve">Кассовое исполнение расходной части бюджета </w:t>
      </w:r>
      <w:r>
        <w:rPr>
          <w:sz w:val="28"/>
          <w:szCs w:val="28"/>
        </w:rPr>
        <w:t>МО</w:t>
      </w:r>
      <w:r w:rsidR="00AB46D8" w:rsidRPr="00AB46D8">
        <w:rPr>
          <w:sz w:val="28"/>
          <w:szCs w:val="28"/>
        </w:rPr>
        <w:t xml:space="preserve"> «</w:t>
      </w:r>
      <w:r w:rsidR="001046A2">
        <w:rPr>
          <w:sz w:val="28"/>
          <w:szCs w:val="28"/>
        </w:rPr>
        <w:t>Знаменск</w:t>
      </w:r>
      <w:r w:rsidR="00095655">
        <w:rPr>
          <w:sz w:val="28"/>
          <w:szCs w:val="28"/>
        </w:rPr>
        <w:t>ий</w:t>
      </w:r>
      <w:r w:rsidR="00AB46D8" w:rsidRPr="00AB46D8">
        <w:rPr>
          <w:sz w:val="28"/>
          <w:szCs w:val="28"/>
        </w:rPr>
        <w:t xml:space="preserve"> сельсовет» </w:t>
      </w:r>
      <w:proofErr w:type="spellStart"/>
      <w:r w:rsidR="00095655">
        <w:rPr>
          <w:sz w:val="28"/>
          <w:szCs w:val="28"/>
        </w:rPr>
        <w:t>Горшеченского</w:t>
      </w:r>
      <w:proofErr w:type="spellEnd"/>
      <w:r w:rsidR="00A03A9E">
        <w:rPr>
          <w:sz w:val="28"/>
          <w:szCs w:val="28"/>
        </w:rPr>
        <w:t xml:space="preserve"> района в 2016 </w:t>
      </w:r>
      <w:r w:rsidR="00AB46D8" w:rsidRPr="00AB46D8">
        <w:rPr>
          <w:sz w:val="28"/>
          <w:szCs w:val="28"/>
        </w:rPr>
        <w:t>году осуществлялось через Отдел №</w:t>
      </w:r>
      <w:r w:rsidR="003A306A">
        <w:rPr>
          <w:sz w:val="28"/>
          <w:szCs w:val="28"/>
        </w:rPr>
        <w:t>4</w:t>
      </w:r>
      <w:r w:rsidR="00AB46D8" w:rsidRPr="00AB46D8">
        <w:rPr>
          <w:sz w:val="28"/>
          <w:szCs w:val="28"/>
        </w:rPr>
        <w:t xml:space="preserve"> УФК по Курской области</w:t>
      </w:r>
      <w:r w:rsidR="002B4479">
        <w:rPr>
          <w:sz w:val="28"/>
          <w:szCs w:val="28"/>
        </w:rPr>
        <w:t>.</w:t>
      </w:r>
      <w:r w:rsidR="00AB46D8" w:rsidRPr="00AB46D8">
        <w:rPr>
          <w:sz w:val="28"/>
          <w:szCs w:val="28"/>
        </w:rPr>
        <w:t xml:space="preserve"> </w:t>
      </w:r>
    </w:p>
    <w:p w:rsidR="00AB46D8" w:rsidRPr="00AB46D8" w:rsidRDefault="00B65C98" w:rsidP="00AB46D8">
      <w:pPr>
        <w:tabs>
          <w:tab w:val="left" w:pos="2085"/>
        </w:tabs>
        <w:jc w:val="both"/>
        <w:rPr>
          <w:sz w:val="28"/>
          <w:szCs w:val="28"/>
        </w:rPr>
      </w:pPr>
      <w:r>
        <w:rPr>
          <w:sz w:val="28"/>
          <w:szCs w:val="28"/>
        </w:rPr>
        <w:t xml:space="preserve">        </w:t>
      </w:r>
      <w:r w:rsidR="00AB46D8" w:rsidRPr="00AB46D8">
        <w:rPr>
          <w:sz w:val="28"/>
          <w:szCs w:val="28"/>
        </w:rPr>
        <w:t xml:space="preserve">Расходы муниципального бюджета составили </w:t>
      </w:r>
      <w:r w:rsidR="00A03A9E">
        <w:rPr>
          <w:sz w:val="28"/>
          <w:szCs w:val="28"/>
        </w:rPr>
        <w:t>1 279 963,59</w:t>
      </w:r>
      <w:r w:rsidR="00AB46D8" w:rsidRPr="00AB46D8">
        <w:rPr>
          <w:sz w:val="28"/>
          <w:szCs w:val="28"/>
        </w:rPr>
        <w:t xml:space="preserve"> руб</w:t>
      </w:r>
      <w:r>
        <w:rPr>
          <w:sz w:val="28"/>
          <w:szCs w:val="28"/>
        </w:rPr>
        <w:t>.</w:t>
      </w:r>
      <w:r w:rsidR="00AB46D8" w:rsidRPr="00AB46D8">
        <w:rPr>
          <w:sz w:val="28"/>
          <w:szCs w:val="28"/>
        </w:rPr>
        <w:t>, в том числе:</w:t>
      </w:r>
    </w:p>
    <w:p w:rsidR="00AB46D8" w:rsidRPr="00AB46D8" w:rsidRDefault="00AB46D8" w:rsidP="00AB46D8">
      <w:pPr>
        <w:tabs>
          <w:tab w:val="left" w:pos="2085"/>
        </w:tabs>
        <w:jc w:val="both"/>
        <w:rPr>
          <w:sz w:val="28"/>
          <w:szCs w:val="28"/>
        </w:rPr>
      </w:pPr>
      <w:r w:rsidRPr="00AB46D8">
        <w:rPr>
          <w:sz w:val="28"/>
          <w:szCs w:val="28"/>
        </w:rPr>
        <w:t xml:space="preserve">по разделу 01 «Общегосударственные вопросы» - </w:t>
      </w:r>
      <w:r w:rsidR="00A03A9E">
        <w:rPr>
          <w:sz w:val="28"/>
          <w:szCs w:val="28"/>
        </w:rPr>
        <w:t>953 706,88</w:t>
      </w:r>
      <w:r w:rsidRPr="00AB46D8">
        <w:rPr>
          <w:sz w:val="28"/>
          <w:szCs w:val="28"/>
        </w:rPr>
        <w:t xml:space="preserve"> руб</w:t>
      </w:r>
      <w:r w:rsidR="00B65C98">
        <w:rPr>
          <w:sz w:val="28"/>
          <w:szCs w:val="28"/>
        </w:rPr>
        <w:t>.</w:t>
      </w:r>
      <w:r w:rsidRPr="00AB46D8">
        <w:rPr>
          <w:sz w:val="28"/>
          <w:szCs w:val="28"/>
        </w:rPr>
        <w:t>;</w:t>
      </w:r>
    </w:p>
    <w:p w:rsidR="00AB46D8" w:rsidRPr="00AB46D8" w:rsidRDefault="00AB46D8" w:rsidP="00AB46D8">
      <w:pPr>
        <w:tabs>
          <w:tab w:val="left" w:pos="2085"/>
        </w:tabs>
        <w:jc w:val="both"/>
        <w:rPr>
          <w:sz w:val="28"/>
          <w:szCs w:val="28"/>
        </w:rPr>
      </w:pPr>
      <w:r w:rsidRPr="00AB46D8">
        <w:rPr>
          <w:sz w:val="28"/>
          <w:szCs w:val="28"/>
        </w:rPr>
        <w:t xml:space="preserve">по разделу 02 «Национальная оборона» - </w:t>
      </w:r>
      <w:r w:rsidR="00A03A9E">
        <w:rPr>
          <w:sz w:val="28"/>
          <w:szCs w:val="28"/>
        </w:rPr>
        <w:t>67 149</w:t>
      </w:r>
      <w:r w:rsidRPr="00AB46D8">
        <w:rPr>
          <w:sz w:val="28"/>
          <w:szCs w:val="28"/>
        </w:rPr>
        <w:t>,00 руб</w:t>
      </w:r>
      <w:r w:rsidR="00B65C98">
        <w:rPr>
          <w:sz w:val="28"/>
          <w:szCs w:val="28"/>
        </w:rPr>
        <w:t>.</w:t>
      </w:r>
      <w:r w:rsidRPr="00AB46D8">
        <w:rPr>
          <w:sz w:val="28"/>
          <w:szCs w:val="28"/>
        </w:rPr>
        <w:t>;</w:t>
      </w:r>
    </w:p>
    <w:p w:rsidR="00AB46D8" w:rsidRPr="00AB46D8" w:rsidRDefault="00AB46D8" w:rsidP="00AB46D8">
      <w:pPr>
        <w:tabs>
          <w:tab w:val="left" w:pos="2085"/>
        </w:tabs>
        <w:jc w:val="both"/>
        <w:rPr>
          <w:sz w:val="28"/>
          <w:szCs w:val="28"/>
        </w:rPr>
      </w:pPr>
      <w:r w:rsidRPr="00AB46D8">
        <w:rPr>
          <w:sz w:val="28"/>
          <w:szCs w:val="28"/>
        </w:rPr>
        <w:t>по разделу 03 «</w:t>
      </w:r>
      <w:r w:rsidR="00FD3DC4">
        <w:rPr>
          <w:sz w:val="28"/>
          <w:szCs w:val="28"/>
        </w:rPr>
        <w:t>Национальная безопасность и п</w:t>
      </w:r>
      <w:r w:rsidRPr="00AB46D8">
        <w:rPr>
          <w:sz w:val="28"/>
          <w:szCs w:val="28"/>
        </w:rPr>
        <w:t xml:space="preserve">равоохранительная деятельность» - </w:t>
      </w:r>
      <w:r w:rsidR="00A03A9E">
        <w:rPr>
          <w:sz w:val="28"/>
          <w:szCs w:val="28"/>
        </w:rPr>
        <w:t>4 480</w:t>
      </w:r>
      <w:r w:rsidR="00ED502B">
        <w:rPr>
          <w:sz w:val="28"/>
          <w:szCs w:val="28"/>
        </w:rPr>
        <w:t>,0</w:t>
      </w:r>
      <w:r w:rsidRPr="00AB46D8">
        <w:rPr>
          <w:sz w:val="28"/>
          <w:szCs w:val="28"/>
        </w:rPr>
        <w:t xml:space="preserve"> руб</w:t>
      </w:r>
      <w:r w:rsidR="00B65C98">
        <w:rPr>
          <w:sz w:val="28"/>
          <w:szCs w:val="28"/>
        </w:rPr>
        <w:t>.</w:t>
      </w:r>
      <w:r w:rsidRPr="00AB46D8">
        <w:rPr>
          <w:sz w:val="28"/>
          <w:szCs w:val="28"/>
        </w:rPr>
        <w:t>;</w:t>
      </w:r>
    </w:p>
    <w:p w:rsidR="00AB46D8" w:rsidRPr="00AB46D8" w:rsidRDefault="00AB46D8" w:rsidP="00AB46D8">
      <w:pPr>
        <w:tabs>
          <w:tab w:val="left" w:pos="2085"/>
        </w:tabs>
        <w:jc w:val="both"/>
        <w:rPr>
          <w:sz w:val="28"/>
          <w:szCs w:val="28"/>
        </w:rPr>
      </w:pPr>
      <w:r w:rsidRPr="00AB46D8">
        <w:rPr>
          <w:sz w:val="28"/>
          <w:szCs w:val="28"/>
        </w:rPr>
        <w:t xml:space="preserve">по разделу 04 «Национальная экономика» - </w:t>
      </w:r>
      <w:r w:rsidR="00A03A9E">
        <w:rPr>
          <w:sz w:val="28"/>
          <w:szCs w:val="28"/>
        </w:rPr>
        <w:t>485</w:t>
      </w:r>
      <w:r w:rsidR="00FD3DC4">
        <w:rPr>
          <w:sz w:val="28"/>
          <w:szCs w:val="28"/>
        </w:rPr>
        <w:t>,</w:t>
      </w:r>
      <w:r w:rsidR="00ED502B">
        <w:rPr>
          <w:sz w:val="28"/>
          <w:szCs w:val="28"/>
        </w:rPr>
        <w:t>0</w:t>
      </w:r>
      <w:r w:rsidRPr="00AB46D8">
        <w:rPr>
          <w:sz w:val="28"/>
          <w:szCs w:val="28"/>
        </w:rPr>
        <w:t xml:space="preserve"> руб</w:t>
      </w:r>
      <w:r w:rsidR="00B65C98">
        <w:rPr>
          <w:sz w:val="28"/>
          <w:szCs w:val="28"/>
        </w:rPr>
        <w:t>.</w:t>
      </w:r>
      <w:r w:rsidRPr="00AB46D8">
        <w:rPr>
          <w:sz w:val="28"/>
          <w:szCs w:val="28"/>
        </w:rPr>
        <w:t>;</w:t>
      </w:r>
    </w:p>
    <w:p w:rsidR="00AB46D8" w:rsidRPr="00AB46D8" w:rsidRDefault="00AB46D8" w:rsidP="00AB46D8">
      <w:pPr>
        <w:tabs>
          <w:tab w:val="left" w:pos="2085"/>
        </w:tabs>
        <w:jc w:val="both"/>
        <w:rPr>
          <w:sz w:val="28"/>
          <w:szCs w:val="28"/>
        </w:rPr>
      </w:pPr>
      <w:r w:rsidRPr="00AB46D8">
        <w:rPr>
          <w:sz w:val="28"/>
          <w:szCs w:val="28"/>
        </w:rPr>
        <w:t xml:space="preserve">по разделу 08 «Культура, кинематография» - </w:t>
      </w:r>
      <w:r w:rsidR="00A03A9E">
        <w:rPr>
          <w:sz w:val="28"/>
          <w:szCs w:val="28"/>
        </w:rPr>
        <w:t>254 142,71</w:t>
      </w:r>
      <w:r w:rsidR="00FD3DC4">
        <w:rPr>
          <w:sz w:val="28"/>
          <w:szCs w:val="28"/>
        </w:rPr>
        <w:t xml:space="preserve"> </w:t>
      </w:r>
      <w:r w:rsidRPr="00AB46D8">
        <w:rPr>
          <w:sz w:val="28"/>
          <w:szCs w:val="28"/>
        </w:rPr>
        <w:t xml:space="preserve"> руб</w:t>
      </w:r>
      <w:r w:rsidR="00B65C98">
        <w:rPr>
          <w:sz w:val="28"/>
          <w:szCs w:val="28"/>
        </w:rPr>
        <w:t>.</w:t>
      </w:r>
    </w:p>
    <w:p w:rsidR="009447C0" w:rsidRPr="009447C0" w:rsidRDefault="00B65C98" w:rsidP="009447C0">
      <w:pPr>
        <w:tabs>
          <w:tab w:val="left" w:pos="2085"/>
        </w:tabs>
        <w:jc w:val="both"/>
        <w:rPr>
          <w:sz w:val="28"/>
          <w:szCs w:val="28"/>
        </w:rPr>
      </w:pPr>
      <w:r>
        <w:rPr>
          <w:sz w:val="28"/>
          <w:szCs w:val="28"/>
        </w:rPr>
        <w:t xml:space="preserve">        </w:t>
      </w:r>
      <w:r w:rsidR="009447C0">
        <w:rPr>
          <w:sz w:val="28"/>
          <w:szCs w:val="28"/>
        </w:rPr>
        <w:t>В</w:t>
      </w:r>
      <w:r w:rsidR="009447C0" w:rsidRPr="009447C0">
        <w:rPr>
          <w:sz w:val="28"/>
          <w:szCs w:val="28"/>
        </w:rPr>
        <w:t xml:space="preserve"> структуре расходов бюджета МО «</w:t>
      </w:r>
      <w:r w:rsidR="009447C0">
        <w:rPr>
          <w:sz w:val="28"/>
          <w:szCs w:val="28"/>
        </w:rPr>
        <w:t>Знаменский</w:t>
      </w:r>
      <w:r w:rsidR="009447C0" w:rsidRPr="009447C0">
        <w:rPr>
          <w:sz w:val="28"/>
          <w:szCs w:val="28"/>
        </w:rPr>
        <w:t xml:space="preserve"> сельсовет» </w:t>
      </w:r>
      <w:proofErr w:type="spellStart"/>
      <w:r w:rsidR="009447C0" w:rsidRPr="009447C0">
        <w:rPr>
          <w:sz w:val="28"/>
          <w:szCs w:val="28"/>
        </w:rPr>
        <w:t>Горшеченского</w:t>
      </w:r>
      <w:proofErr w:type="spellEnd"/>
      <w:r w:rsidR="009447C0" w:rsidRPr="009447C0">
        <w:rPr>
          <w:sz w:val="28"/>
          <w:szCs w:val="28"/>
        </w:rPr>
        <w:t xml:space="preserve"> района в 2016 году занимают:</w:t>
      </w:r>
    </w:p>
    <w:p w:rsidR="009447C0" w:rsidRPr="009447C0" w:rsidRDefault="009447C0" w:rsidP="009447C0">
      <w:pPr>
        <w:tabs>
          <w:tab w:val="left" w:pos="2085"/>
        </w:tabs>
        <w:jc w:val="both"/>
        <w:rPr>
          <w:sz w:val="28"/>
          <w:szCs w:val="28"/>
        </w:rPr>
      </w:pPr>
      <w:r w:rsidRPr="009447C0">
        <w:rPr>
          <w:sz w:val="28"/>
          <w:szCs w:val="28"/>
        </w:rPr>
        <w:t xml:space="preserve">- «Общегосударственные вопросы» - </w:t>
      </w:r>
      <w:r>
        <w:rPr>
          <w:sz w:val="28"/>
          <w:szCs w:val="28"/>
        </w:rPr>
        <w:t>74,5</w:t>
      </w:r>
      <w:r w:rsidRPr="009447C0">
        <w:rPr>
          <w:sz w:val="28"/>
          <w:szCs w:val="28"/>
        </w:rPr>
        <w:t>%;</w:t>
      </w:r>
    </w:p>
    <w:p w:rsidR="009447C0" w:rsidRPr="009447C0" w:rsidRDefault="009447C0" w:rsidP="009447C0">
      <w:pPr>
        <w:tabs>
          <w:tab w:val="left" w:pos="2085"/>
        </w:tabs>
        <w:jc w:val="both"/>
        <w:rPr>
          <w:sz w:val="28"/>
          <w:szCs w:val="28"/>
        </w:rPr>
      </w:pPr>
      <w:r w:rsidRPr="009447C0">
        <w:rPr>
          <w:sz w:val="28"/>
          <w:szCs w:val="28"/>
        </w:rPr>
        <w:t xml:space="preserve">- «Культура, кинематография» - </w:t>
      </w:r>
      <w:r>
        <w:rPr>
          <w:sz w:val="28"/>
          <w:szCs w:val="28"/>
        </w:rPr>
        <w:t>19,9</w:t>
      </w:r>
      <w:r w:rsidRPr="009447C0">
        <w:rPr>
          <w:sz w:val="28"/>
          <w:szCs w:val="28"/>
        </w:rPr>
        <w:t>%;</w:t>
      </w:r>
    </w:p>
    <w:p w:rsidR="009447C0" w:rsidRPr="009447C0" w:rsidRDefault="009447C0" w:rsidP="009447C0">
      <w:pPr>
        <w:tabs>
          <w:tab w:val="left" w:pos="2085"/>
        </w:tabs>
        <w:jc w:val="both"/>
        <w:rPr>
          <w:sz w:val="28"/>
          <w:szCs w:val="28"/>
        </w:rPr>
      </w:pPr>
      <w:r w:rsidRPr="009447C0">
        <w:rPr>
          <w:sz w:val="28"/>
          <w:szCs w:val="28"/>
        </w:rPr>
        <w:t>- «Национальная оборона» -</w:t>
      </w:r>
      <w:r w:rsidR="000D3FE4">
        <w:rPr>
          <w:sz w:val="28"/>
          <w:szCs w:val="28"/>
        </w:rPr>
        <w:t xml:space="preserve"> 5,2</w:t>
      </w:r>
      <w:r w:rsidRPr="009447C0">
        <w:rPr>
          <w:sz w:val="28"/>
          <w:szCs w:val="28"/>
        </w:rPr>
        <w:t>%;</w:t>
      </w:r>
    </w:p>
    <w:p w:rsidR="009447C0" w:rsidRPr="009447C0" w:rsidRDefault="009447C0" w:rsidP="009447C0">
      <w:pPr>
        <w:tabs>
          <w:tab w:val="left" w:pos="2085"/>
        </w:tabs>
        <w:jc w:val="both"/>
        <w:rPr>
          <w:sz w:val="28"/>
          <w:szCs w:val="28"/>
        </w:rPr>
      </w:pPr>
      <w:r w:rsidRPr="009447C0">
        <w:rPr>
          <w:sz w:val="28"/>
          <w:szCs w:val="28"/>
        </w:rPr>
        <w:t>- «</w:t>
      </w:r>
      <w:r w:rsidR="000D3FE4" w:rsidRPr="000D3FE4">
        <w:rPr>
          <w:sz w:val="28"/>
          <w:szCs w:val="28"/>
        </w:rPr>
        <w:t>Национальная безопасность и правоохранительная деятельность</w:t>
      </w:r>
      <w:r w:rsidRPr="009447C0">
        <w:rPr>
          <w:sz w:val="28"/>
          <w:szCs w:val="28"/>
        </w:rPr>
        <w:t xml:space="preserve">» - </w:t>
      </w:r>
      <w:r w:rsidR="000D3FE4">
        <w:rPr>
          <w:sz w:val="28"/>
          <w:szCs w:val="28"/>
        </w:rPr>
        <w:t>0,4</w:t>
      </w:r>
      <w:r w:rsidRPr="009447C0">
        <w:rPr>
          <w:sz w:val="28"/>
          <w:szCs w:val="28"/>
        </w:rPr>
        <w:t>%;</w:t>
      </w:r>
    </w:p>
    <w:p w:rsidR="002E1217" w:rsidRPr="002E1217" w:rsidRDefault="000D3FE4" w:rsidP="002E1217">
      <w:pPr>
        <w:tabs>
          <w:tab w:val="left" w:pos="2085"/>
        </w:tabs>
        <w:jc w:val="both"/>
        <w:rPr>
          <w:sz w:val="28"/>
          <w:szCs w:val="28"/>
        </w:rPr>
      </w:pPr>
      <w:r>
        <w:rPr>
          <w:sz w:val="28"/>
          <w:szCs w:val="28"/>
        </w:rPr>
        <w:t xml:space="preserve">      </w:t>
      </w:r>
      <w:r w:rsidR="002E1217" w:rsidRPr="002E1217">
        <w:rPr>
          <w:sz w:val="28"/>
          <w:szCs w:val="28"/>
        </w:rPr>
        <w:t xml:space="preserve">На содержание главы (по коду 0102) израсходовано </w:t>
      </w:r>
      <w:r w:rsidR="002E1217">
        <w:rPr>
          <w:sz w:val="28"/>
          <w:szCs w:val="28"/>
        </w:rPr>
        <w:t>307 367,53 руб</w:t>
      </w:r>
      <w:r w:rsidR="002E1217" w:rsidRPr="002E1217">
        <w:rPr>
          <w:sz w:val="28"/>
          <w:szCs w:val="28"/>
        </w:rPr>
        <w:t>.</w:t>
      </w:r>
    </w:p>
    <w:p w:rsidR="002E1217" w:rsidRPr="002E1217" w:rsidRDefault="001937EE" w:rsidP="002E1217">
      <w:pPr>
        <w:tabs>
          <w:tab w:val="left" w:pos="2085"/>
        </w:tabs>
        <w:jc w:val="both"/>
        <w:rPr>
          <w:sz w:val="28"/>
          <w:szCs w:val="28"/>
        </w:rPr>
      </w:pPr>
      <w:r>
        <w:rPr>
          <w:sz w:val="28"/>
          <w:szCs w:val="28"/>
        </w:rPr>
        <w:t xml:space="preserve">      </w:t>
      </w:r>
      <w:r w:rsidR="002E1217" w:rsidRPr="002E1217">
        <w:rPr>
          <w:sz w:val="28"/>
          <w:szCs w:val="28"/>
        </w:rPr>
        <w:t xml:space="preserve">На содержание аппарата управления (по коду 0104) израсходовано </w:t>
      </w:r>
      <w:r w:rsidR="002E1217">
        <w:rPr>
          <w:sz w:val="28"/>
          <w:szCs w:val="28"/>
        </w:rPr>
        <w:t>347 090,66 руб.</w:t>
      </w:r>
    </w:p>
    <w:p w:rsidR="002E1217" w:rsidRPr="002E1217" w:rsidRDefault="002E1217" w:rsidP="002E1217">
      <w:pPr>
        <w:tabs>
          <w:tab w:val="left" w:pos="2085"/>
        </w:tabs>
        <w:jc w:val="both"/>
        <w:rPr>
          <w:sz w:val="28"/>
          <w:szCs w:val="28"/>
        </w:rPr>
      </w:pPr>
      <w:r w:rsidRPr="002E1217">
        <w:rPr>
          <w:sz w:val="28"/>
          <w:szCs w:val="28"/>
        </w:rPr>
        <w:t xml:space="preserve">      В целом на содержание органов местного самоуправления направлено </w:t>
      </w:r>
      <w:r>
        <w:rPr>
          <w:sz w:val="28"/>
          <w:szCs w:val="28"/>
        </w:rPr>
        <w:t>654 458,19</w:t>
      </w:r>
      <w:r w:rsidRPr="002E1217">
        <w:rPr>
          <w:sz w:val="28"/>
          <w:szCs w:val="28"/>
        </w:rPr>
        <w:t xml:space="preserve"> руб. (</w:t>
      </w:r>
      <w:r>
        <w:rPr>
          <w:sz w:val="28"/>
          <w:szCs w:val="28"/>
        </w:rPr>
        <w:t>51,</w:t>
      </w:r>
      <w:r w:rsidRPr="002E1217">
        <w:rPr>
          <w:sz w:val="28"/>
          <w:szCs w:val="28"/>
        </w:rPr>
        <w:t xml:space="preserve">1% от общего объема расходов), что не превышает норматив, утвержденный постановлением Администрации Курской области от 19.11.2015г. № 799-па в сумме </w:t>
      </w:r>
      <w:r>
        <w:rPr>
          <w:sz w:val="28"/>
          <w:szCs w:val="28"/>
        </w:rPr>
        <w:t>824 800,00 руб.</w:t>
      </w:r>
    </w:p>
    <w:p w:rsidR="002E1217" w:rsidRPr="002E1217" w:rsidRDefault="002E1217" w:rsidP="002E1217">
      <w:pPr>
        <w:tabs>
          <w:tab w:val="left" w:pos="2085"/>
        </w:tabs>
        <w:jc w:val="both"/>
        <w:rPr>
          <w:sz w:val="28"/>
          <w:szCs w:val="28"/>
        </w:rPr>
      </w:pPr>
      <w:r w:rsidRPr="002E1217">
        <w:rPr>
          <w:sz w:val="28"/>
          <w:szCs w:val="28"/>
        </w:rPr>
        <w:t xml:space="preserve">       </w:t>
      </w:r>
      <w:proofErr w:type="gramStart"/>
      <w:r w:rsidRPr="002E1217">
        <w:rPr>
          <w:sz w:val="28"/>
          <w:szCs w:val="28"/>
        </w:rPr>
        <w:t>Согласно Постановления Правительства РФ от 29.04.2006 №258 «О субвенциях на осуществление полномочий по первичному воинскому учету на территориях, где отсутствуют военные комиссариаты» объем средств, выделенных из федерального бюджета для компенсации в бюджеты поселений, предусматривает расходы на оплату труда военно-учетных работников, включая соответствующие начисления на фонд оплаты труда, услуг связи, транспортных услуг, командировочных расходов, коммунальных услуг, обеспечение мебелью, инвентарем, оргтехникой, средствами</w:t>
      </w:r>
      <w:proofErr w:type="gramEnd"/>
      <w:r w:rsidRPr="002E1217">
        <w:rPr>
          <w:sz w:val="28"/>
          <w:szCs w:val="28"/>
        </w:rPr>
        <w:t xml:space="preserve"> связи, расходными материалами.</w:t>
      </w:r>
    </w:p>
    <w:p w:rsidR="005E21FD" w:rsidRPr="007867BC" w:rsidRDefault="002E1217" w:rsidP="002E1217">
      <w:pPr>
        <w:tabs>
          <w:tab w:val="left" w:pos="2085"/>
        </w:tabs>
        <w:jc w:val="both"/>
        <w:rPr>
          <w:sz w:val="28"/>
          <w:szCs w:val="28"/>
        </w:rPr>
      </w:pPr>
      <w:r w:rsidRPr="002E1217">
        <w:rPr>
          <w:sz w:val="28"/>
          <w:szCs w:val="28"/>
        </w:rPr>
        <w:t xml:space="preserve">      На осуществление полномочий по первичному воинскому учету в бюджете МО «</w:t>
      </w:r>
      <w:r w:rsidR="00D65F0E">
        <w:rPr>
          <w:sz w:val="28"/>
          <w:szCs w:val="28"/>
        </w:rPr>
        <w:t xml:space="preserve">Знаменский </w:t>
      </w:r>
      <w:r w:rsidRPr="002E1217">
        <w:rPr>
          <w:sz w:val="28"/>
          <w:szCs w:val="28"/>
        </w:rPr>
        <w:t xml:space="preserve">сельсовет» </w:t>
      </w:r>
      <w:proofErr w:type="spellStart"/>
      <w:r w:rsidRPr="002E1217">
        <w:rPr>
          <w:sz w:val="28"/>
          <w:szCs w:val="28"/>
        </w:rPr>
        <w:t>Горшеченского</w:t>
      </w:r>
      <w:proofErr w:type="spellEnd"/>
      <w:r w:rsidRPr="002E1217">
        <w:rPr>
          <w:sz w:val="28"/>
          <w:szCs w:val="28"/>
        </w:rPr>
        <w:t xml:space="preserve"> района на 2016 год предусмотрено 67 149,00 руб. По состоянию на 31 декабря 2016 года кассовые расходы составили 67 149,00 руб., что составляет 100% от суммы, </w:t>
      </w:r>
      <w:r w:rsidRPr="007867BC">
        <w:rPr>
          <w:sz w:val="28"/>
          <w:szCs w:val="28"/>
        </w:rPr>
        <w:t>предусмотренной в бюджете.</w:t>
      </w:r>
    </w:p>
    <w:p w:rsidR="00E84D52" w:rsidRPr="007867BC" w:rsidRDefault="00E84D52" w:rsidP="00E84D52">
      <w:pPr>
        <w:tabs>
          <w:tab w:val="left" w:pos="2085"/>
        </w:tabs>
        <w:jc w:val="both"/>
        <w:rPr>
          <w:sz w:val="28"/>
          <w:szCs w:val="28"/>
        </w:rPr>
      </w:pPr>
      <w:r w:rsidRPr="007867BC">
        <w:rPr>
          <w:sz w:val="28"/>
          <w:szCs w:val="28"/>
        </w:rPr>
        <w:t xml:space="preserve">    </w:t>
      </w:r>
      <w:proofErr w:type="gramStart"/>
      <w:r w:rsidRPr="007867BC">
        <w:rPr>
          <w:sz w:val="28"/>
          <w:szCs w:val="28"/>
        </w:rPr>
        <w:t xml:space="preserve">В проверяемом периоде </w:t>
      </w:r>
      <w:r w:rsidR="007867BC" w:rsidRPr="007867BC">
        <w:rPr>
          <w:sz w:val="28"/>
          <w:szCs w:val="28"/>
        </w:rPr>
        <w:t xml:space="preserve">в </w:t>
      </w:r>
      <w:r w:rsidRPr="007867BC">
        <w:rPr>
          <w:sz w:val="28"/>
          <w:szCs w:val="28"/>
        </w:rPr>
        <w:t>Администраци</w:t>
      </w:r>
      <w:r w:rsidR="007867BC" w:rsidRPr="007867BC">
        <w:rPr>
          <w:sz w:val="28"/>
          <w:szCs w:val="28"/>
        </w:rPr>
        <w:t>и</w:t>
      </w:r>
      <w:r w:rsidRPr="007867BC">
        <w:rPr>
          <w:sz w:val="28"/>
          <w:szCs w:val="28"/>
        </w:rPr>
        <w:t xml:space="preserve"> Знаменского сельсовета </w:t>
      </w:r>
      <w:proofErr w:type="spellStart"/>
      <w:r w:rsidRPr="007867BC">
        <w:rPr>
          <w:sz w:val="28"/>
          <w:szCs w:val="28"/>
        </w:rPr>
        <w:t>Горшеченского</w:t>
      </w:r>
      <w:proofErr w:type="spellEnd"/>
      <w:r w:rsidRPr="007867BC">
        <w:rPr>
          <w:sz w:val="28"/>
          <w:szCs w:val="28"/>
        </w:rPr>
        <w:t xml:space="preserve"> района  </w:t>
      </w:r>
      <w:r w:rsidR="007867BC" w:rsidRPr="007867BC">
        <w:rPr>
          <w:sz w:val="28"/>
          <w:szCs w:val="28"/>
        </w:rPr>
        <w:t xml:space="preserve">деятельность </w:t>
      </w:r>
      <w:r w:rsidRPr="007867BC">
        <w:rPr>
          <w:sz w:val="28"/>
          <w:szCs w:val="28"/>
        </w:rPr>
        <w:t>осуществляла</w:t>
      </w:r>
      <w:r w:rsidR="007867BC" w:rsidRPr="007867BC">
        <w:rPr>
          <w:sz w:val="28"/>
          <w:szCs w:val="28"/>
        </w:rPr>
        <w:t xml:space="preserve">сь при отсутствии </w:t>
      </w:r>
      <w:r w:rsidRPr="007867BC">
        <w:rPr>
          <w:sz w:val="28"/>
          <w:szCs w:val="28"/>
        </w:rPr>
        <w:t xml:space="preserve"> </w:t>
      </w:r>
      <w:r w:rsidR="007867BC" w:rsidRPr="007867BC">
        <w:rPr>
          <w:sz w:val="28"/>
          <w:szCs w:val="28"/>
        </w:rPr>
        <w:t>основного локального акта, регламентирующ</w:t>
      </w:r>
      <w:r w:rsidR="00464EFE">
        <w:rPr>
          <w:sz w:val="28"/>
          <w:szCs w:val="28"/>
        </w:rPr>
        <w:t>его</w:t>
      </w:r>
      <w:r w:rsidR="007867BC" w:rsidRPr="007867BC">
        <w:rPr>
          <w:sz w:val="28"/>
          <w:szCs w:val="28"/>
        </w:rPr>
        <w:t xml:space="preserve"> организацию и ведение бюджетного учета - учетной политики, что является</w:t>
      </w:r>
      <w:r w:rsidRPr="007867BC">
        <w:rPr>
          <w:sz w:val="28"/>
          <w:szCs w:val="28"/>
        </w:rPr>
        <w:t xml:space="preserve"> нарушени</w:t>
      </w:r>
      <w:r w:rsidR="007867BC" w:rsidRPr="007867BC">
        <w:rPr>
          <w:sz w:val="28"/>
          <w:szCs w:val="28"/>
        </w:rPr>
        <w:t>ем</w:t>
      </w:r>
      <w:r w:rsidRPr="007867BC">
        <w:rPr>
          <w:sz w:val="28"/>
          <w:szCs w:val="28"/>
        </w:rPr>
        <w:t xml:space="preserve"> ст.8 Федерального закона от 06.12.2011 № 402-ФЗ «О бухгалтерском учете», ст.6 </w:t>
      </w:r>
      <w:r w:rsidRPr="007867BC">
        <w:rPr>
          <w:sz w:val="28"/>
          <w:szCs w:val="28"/>
        </w:rPr>
        <w:lastRenderedPageBreak/>
        <w:t xml:space="preserve">инструкции по применению единого плана счетов бухгалтерского учета, утвержденной Приказом МФ РФ от 01.12.2010 года № 157н. </w:t>
      </w:r>
      <w:proofErr w:type="gramEnd"/>
    </w:p>
    <w:p w:rsidR="002E1217" w:rsidRPr="007867BC" w:rsidRDefault="007867BC" w:rsidP="002E1217">
      <w:pPr>
        <w:tabs>
          <w:tab w:val="left" w:pos="2085"/>
        </w:tabs>
        <w:jc w:val="both"/>
        <w:rPr>
          <w:sz w:val="28"/>
          <w:szCs w:val="28"/>
        </w:rPr>
      </w:pPr>
      <w:r w:rsidRPr="007867BC">
        <w:rPr>
          <w:sz w:val="28"/>
          <w:szCs w:val="28"/>
        </w:rPr>
        <w:t xml:space="preserve">     Для проверки представлена учетная политика </w:t>
      </w:r>
      <w:r w:rsidR="002E1217" w:rsidRPr="007867BC">
        <w:rPr>
          <w:sz w:val="28"/>
          <w:szCs w:val="28"/>
        </w:rPr>
        <w:t>Знаменск</w:t>
      </w:r>
      <w:r w:rsidRPr="007867BC">
        <w:rPr>
          <w:sz w:val="28"/>
          <w:szCs w:val="28"/>
        </w:rPr>
        <w:t>ого</w:t>
      </w:r>
      <w:r w:rsidR="002E1217" w:rsidRPr="007867BC">
        <w:rPr>
          <w:sz w:val="28"/>
          <w:szCs w:val="28"/>
        </w:rPr>
        <w:t xml:space="preserve"> сельсовет</w:t>
      </w:r>
      <w:r w:rsidRPr="007867BC">
        <w:rPr>
          <w:sz w:val="28"/>
          <w:szCs w:val="28"/>
        </w:rPr>
        <w:t>а</w:t>
      </w:r>
      <w:r w:rsidR="002E1217" w:rsidRPr="007867BC">
        <w:rPr>
          <w:sz w:val="28"/>
          <w:szCs w:val="28"/>
        </w:rPr>
        <w:t xml:space="preserve"> </w:t>
      </w:r>
      <w:proofErr w:type="spellStart"/>
      <w:r w:rsidR="002E1217" w:rsidRPr="007867BC">
        <w:rPr>
          <w:sz w:val="28"/>
          <w:szCs w:val="28"/>
        </w:rPr>
        <w:t>Горшеченского</w:t>
      </w:r>
      <w:proofErr w:type="spellEnd"/>
      <w:r w:rsidR="002E1217" w:rsidRPr="007867BC">
        <w:rPr>
          <w:sz w:val="28"/>
          <w:szCs w:val="28"/>
        </w:rPr>
        <w:t xml:space="preserve"> района Курской области</w:t>
      </w:r>
      <w:r w:rsidRPr="007867BC">
        <w:rPr>
          <w:sz w:val="28"/>
          <w:szCs w:val="28"/>
        </w:rPr>
        <w:t>, утвержденная</w:t>
      </w:r>
      <w:r w:rsidR="002E1217" w:rsidRPr="007867BC">
        <w:rPr>
          <w:sz w:val="28"/>
          <w:szCs w:val="28"/>
        </w:rPr>
        <w:t xml:space="preserve"> постановлением Главы Администрации Знаменского сельсовета № 89 от 28.12.2016 года. </w:t>
      </w:r>
    </w:p>
    <w:p w:rsidR="002E1217" w:rsidRPr="007867BC" w:rsidRDefault="000A19FD" w:rsidP="002E1217">
      <w:pPr>
        <w:tabs>
          <w:tab w:val="left" w:pos="2085"/>
        </w:tabs>
        <w:jc w:val="both"/>
        <w:rPr>
          <w:sz w:val="28"/>
          <w:szCs w:val="28"/>
        </w:rPr>
      </w:pPr>
      <w:r w:rsidRPr="007867BC">
        <w:rPr>
          <w:sz w:val="28"/>
          <w:szCs w:val="28"/>
        </w:rPr>
        <w:t xml:space="preserve">         </w:t>
      </w:r>
      <w:r w:rsidR="002E1217" w:rsidRPr="007867BC">
        <w:rPr>
          <w:sz w:val="28"/>
          <w:szCs w:val="28"/>
        </w:rPr>
        <w:t xml:space="preserve">При  проверке учетной политики выявлены следующие нарушения: </w:t>
      </w:r>
    </w:p>
    <w:p w:rsidR="002E1217" w:rsidRPr="007867BC" w:rsidRDefault="002E1217" w:rsidP="002E1217">
      <w:pPr>
        <w:tabs>
          <w:tab w:val="left" w:pos="2085"/>
        </w:tabs>
        <w:jc w:val="both"/>
        <w:rPr>
          <w:sz w:val="28"/>
          <w:szCs w:val="28"/>
        </w:rPr>
      </w:pPr>
      <w:r w:rsidRPr="007867BC">
        <w:rPr>
          <w:sz w:val="28"/>
          <w:szCs w:val="28"/>
        </w:rPr>
        <w:t xml:space="preserve">-  </w:t>
      </w:r>
      <w:r w:rsidR="000A19FD" w:rsidRPr="007867BC">
        <w:rPr>
          <w:sz w:val="28"/>
          <w:szCs w:val="28"/>
        </w:rPr>
        <w:t>вместо</w:t>
      </w:r>
      <w:r w:rsidRPr="007867BC">
        <w:rPr>
          <w:sz w:val="28"/>
          <w:szCs w:val="28"/>
        </w:rPr>
        <w:t xml:space="preserve"> </w:t>
      </w:r>
      <w:r w:rsidR="006656D1" w:rsidRPr="007867BC">
        <w:rPr>
          <w:sz w:val="28"/>
          <w:szCs w:val="28"/>
        </w:rPr>
        <w:t>Приказа Минфина России от 01.07.2013 N 65н  "Об утверждении Указаний о порядке применения бюджетной классификации Российской Федерации", указан Приказ Минфина РФ от 28.12.2010 N 190н (ред. от 29.12.2011) "Об утверждении Указаний о порядке применения бюджетной классификации Российской Федерации"</w:t>
      </w:r>
      <w:r w:rsidR="006B4071" w:rsidRPr="007867BC">
        <w:rPr>
          <w:sz w:val="28"/>
          <w:szCs w:val="28"/>
        </w:rPr>
        <w:t>, прекративший свое действие с 01.01.2012 года.</w:t>
      </w:r>
    </w:p>
    <w:p w:rsidR="002E1217" w:rsidRPr="007867BC" w:rsidRDefault="002E1217" w:rsidP="002E1217">
      <w:pPr>
        <w:tabs>
          <w:tab w:val="left" w:pos="2085"/>
        </w:tabs>
        <w:jc w:val="both"/>
        <w:rPr>
          <w:sz w:val="28"/>
          <w:szCs w:val="28"/>
        </w:rPr>
      </w:pPr>
      <w:r w:rsidRPr="007867BC">
        <w:rPr>
          <w:sz w:val="28"/>
          <w:szCs w:val="28"/>
        </w:rPr>
        <w:t xml:space="preserve">- неверно указана дата </w:t>
      </w:r>
      <w:r w:rsidR="006656D1" w:rsidRPr="007867BC">
        <w:rPr>
          <w:sz w:val="28"/>
          <w:szCs w:val="28"/>
        </w:rPr>
        <w:t xml:space="preserve"> Федеральн</w:t>
      </w:r>
      <w:r w:rsidR="006B4071" w:rsidRPr="007867BC">
        <w:rPr>
          <w:sz w:val="28"/>
          <w:szCs w:val="28"/>
        </w:rPr>
        <w:t>ого</w:t>
      </w:r>
      <w:r w:rsidR="006656D1" w:rsidRPr="007867BC">
        <w:rPr>
          <w:sz w:val="28"/>
          <w:szCs w:val="28"/>
        </w:rPr>
        <w:t xml:space="preserve"> закон</w:t>
      </w:r>
      <w:r w:rsidR="006B4071" w:rsidRPr="007867BC">
        <w:rPr>
          <w:sz w:val="28"/>
          <w:szCs w:val="28"/>
        </w:rPr>
        <w:t>а</w:t>
      </w:r>
      <w:r w:rsidR="006656D1" w:rsidRPr="007867BC">
        <w:rPr>
          <w:sz w:val="28"/>
          <w:szCs w:val="28"/>
        </w:rPr>
        <w:t xml:space="preserve"> "О бухгалтерском учете" от 06.12.2011 N 402-ФЗ </w:t>
      </w:r>
      <w:r w:rsidRPr="007867BC">
        <w:rPr>
          <w:sz w:val="28"/>
          <w:szCs w:val="28"/>
        </w:rPr>
        <w:t xml:space="preserve">(указано от </w:t>
      </w:r>
      <w:r w:rsidR="006656D1" w:rsidRPr="007867BC">
        <w:rPr>
          <w:sz w:val="28"/>
          <w:szCs w:val="28"/>
        </w:rPr>
        <w:t>21</w:t>
      </w:r>
      <w:r w:rsidRPr="007867BC">
        <w:rPr>
          <w:sz w:val="28"/>
          <w:szCs w:val="28"/>
        </w:rPr>
        <w:t>.</w:t>
      </w:r>
      <w:r w:rsidR="006656D1" w:rsidRPr="007867BC">
        <w:rPr>
          <w:sz w:val="28"/>
          <w:szCs w:val="28"/>
        </w:rPr>
        <w:t>11</w:t>
      </w:r>
      <w:r w:rsidRPr="007867BC">
        <w:rPr>
          <w:sz w:val="28"/>
          <w:szCs w:val="28"/>
        </w:rPr>
        <w:t>.</w:t>
      </w:r>
      <w:r w:rsidR="006656D1" w:rsidRPr="007867BC">
        <w:rPr>
          <w:sz w:val="28"/>
          <w:szCs w:val="28"/>
        </w:rPr>
        <w:t>1996 года)</w:t>
      </w:r>
      <w:r w:rsidRPr="007867BC">
        <w:rPr>
          <w:sz w:val="28"/>
          <w:szCs w:val="28"/>
        </w:rPr>
        <w:t>;</w:t>
      </w:r>
    </w:p>
    <w:p w:rsidR="002E1217" w:rsidRPr="007867BC" w:rsidRDefault="002E1217" w:rsidP="002E1217">
      <w:pPr>
        <w:tabs>
          <w:tab w:val="left" w:pos="2085"/>
        </w:tabs>
        <w:jc w:val="both"/>
        <w:rPr>
          <w:sz w:val="28"/>
          <w:szCs w:val="28"/>
        </w:rPr>
      </w:pPr>
      <w:r w:rsidRPr="007867BC">
        <w:rPr>
          <w:sz w:val="28"/>
          <w:szCs w:val="28"/>
        </w:rPr>
        <w:t xml:space="preserve"> - </w:t>
      </w:r>
      <w:r w:rsidR="006656D1" w:rsidRPr="007867BC">
        <w:rPr>
          <w:sz w:val="28"/>
          <w:szCs w:val="28"/>
        </w:rPr>
        <w:t>указан</w:t>
      </w:r>
      <w:r w:rsidRPr="007867BC">
        <w:rPr>
          <w:sz w:val="28"/>
          <w:szCs w:val="28"/>
        </w:rPr>
        <w:t xml:space="preserve"> приказ Минфина РФ от </w:t>
      </w:r>
      <w:r w:rsidR="006656D1" w:rsidRPr="007867BC">
        <w:rPr>
          <w:sz w:val="28"/>
          <w:szCs w:val="28"/>
        </w:rPr>
        <w:t>15</w:t>
      </w:r>
      <w:r w:rsidRPr="007867BC">
        <w:rPr>
          <w:sz w:val="28"/>
          <w:szCs w:val="28"/>
        </w:rPr>
        <w:t>.</w:t>
      </w:r>
      <w:r w:rsidR="006656D1" w:rsidRPr="007867BC">
        <w:rPr>
          <w:sz w:val="28"/>
          <w:szCs w:val="28"/>
        </w:rPr>
        <w:t>12</w:t>
      </w:r>
      <w:r w:rsidRPr="007867BC">
        <w:rPr>
          <w:sz w:val="28"/>
          <w:szCs w:val="28"/>
        </w:rPr>
        <w:t>.20</w:t>
      </w:r>
      <w:r w:rsidR="006656D1" w:rsidRPr="007867BC">
        <w:rPr>
          <w:sz w:val="28"/>
          <w:szCs w:val="28"/>
        </w:rPr>
        <w:t>10</w:t>
      </w:r>
      <w:r w:rsidRPr="007867BC">
        <w:rPr>
          <w:sz w:val="28"/>
          <w:szCs w:val="28"/>
        </w:rPr>
        <w:t xml:space="preserve"> г № </w:t>
      </w:r>
      <w:r w:rsidR="006656D1" w:rsidRPr="007867BC">
        <w:rPr>
          <w:sz w:val="28"/>
          <w:szCs w:val="28"/>
        </w:rPr>
        <w:t>173н</w:t>
      </w:r>
      <w:r w:rsidRPr="007867BC">
        <w:rPr>
          <w:sz w:val="28"/>
          <w:szCs w:val="28"/>
        </w:rPr>
        <w:t xml:space="preserve"> «Об утверждении форм  </w:t>
      </w:r>
      <w:r w:rsidR="006656D1" w:rsidRPr="007867BC">
        <w:rPr>
          <w:sz w:val="28"/>
          <w:szCs w:val="28"/>
        </w:rPr>
        <w:t xml:space="preserve">первичных учетных документов и </w:t>
      </w:r>
      <w:r w:rsidRPr="007867BC">
        <w:rPr>
          <w:sz w:val="28"/>
          <w:szCs w:val="28"/>
        </w:rPr>
        <w:t xml:space="preserve">регистров </w:t>
      </w:r>
      <w:r w:rsidR="006656D1" w:rsidRPr="007867BC">
        <w:rPr>
          <w:sz w:val="28"/>
          <w:szCs w:val="28"/>
        </w:rPr>
        <w:t>бухгалтерского</w:t>
      </w:r>
      <w:r w:rsidRPr="007867BC">
        <w:rPr>
          <w:sz w:val="28"/>
          <w:szCs w:val="28"/>
        </w:rPr>
        <w:t xml:space="preserve"> учета</w:t>
      </w:r>
      <w:r w:rsidR="006656D1" w:rsidRPr="007867BC">
        <w:rPr>
          <w:sz w:val="28"/>
          <w:szCs w:val="28"/>
        </w:rPr>
        <w:t>,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7867BC">
        <w:rPr>
          <w:sz w:val="28"/>
          <w:szCs w:val="28"/>
        </w:rPr>
        <w:t xml:space="preserve">», прекративший свое действие с </w:t>
      </w:r>
      <w:r w:rsidR="002E0604" w:rsidRPr="007867BC">
        <w:rPr>
          <w:sz w:val="28"/>
          <w:szCs w:val="28"/>
        </w:rPr>
        <w:t>30</w:t>
      </w:r>
      <w:r w:rsidRPr="007867BC">
        <w:rPr>
          <w:sz w:val="28"/>
          <w:szCs w:val="28"/>
        </w:rPr>
        <w:t>.</w:t>
      </w:r>
      <w:r w:rsidR="002E0604" w:rsidRPr="007867BC">
        <w:rPr>
          <w:sz w:val="28"/>
          <w:szCs w:val="28"/>
        </w:rPr>
        <w:t>03</w:t>
      </w:r>
      <w:r w:rsidRPr="007867BC">
        <w:rPr>
          <w:sz w:val="28"/>
          <w:szCs w:val="28"/>
        </w:rPr>
        <w:t>.</w:t>
      </w:r>
      <w:r w:rsidR="002E0604" w:rsidRPr="007867BC">
        <w:rPr>
          <w:sz w:val="28"/>
          <w:szCs w:val="28"/>
        </w:rPr>
        <w:t>2015</w:t>
      </w:r>
      <w:r w:rsidRPr="007867BC">
        <w:rPr>
          <w:sz w:val="28"/>
          <w:szCs w:val="28"/>
        </w:rPr>
        <w:t xml:space="preserve"> года.  Действующий в проверяемом периоде  приказ от 30 марта 2015 года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w:t>
      </w:r>
      <w:r w:rsidR="006656D1" w:rsidRPr="007867BC">
        <w:rPr>
          <w:sz w:val="28"/>
          <w:szCs w:val="28"/>
        </w:rPr>
        <w:t>ских указаний по их применению»;</w:t>
      </w:r>
    </w:p>
    <w:p w:rsidR="006656D1" w:rsidRPr="007867BC" w:rsidRDefault="006656D1" w:rsidP="002E1217">
      <w:pPr>
        <w:tabs>
          <w:tab w:val="left" w:pos="2085"/>
        </w:tabs>
        <w:jc w:val="both"/>
        <w:rPr>
          <w:sz w:val="28"/>
          <w:szCs w:val="28"/>
        </w:rPr>
      </w:pPr>
      <w:r w:rsidRPr="007867BC">
        <w:rPr>
          <w:sz w:val="28"/>
          <w:szCs w:val="28"/>
        </w:rPr>
        <w:t>-</w:t>
      </w:r>
      <w:r w:rsidR="002E0604" w:rsidRPr="007867BC">
        <w:rPr>
          <w:sz w:val="28"/>
          <w:szCs w:val="28"/>
        </w:rPr>
        <w:t xml:space="preserve"> неверно указана дата и номер указания ЦБ РФ от </w:t>
      </w:r>
      <w:r w:rsidRPr="007867BC">
        <w:rPr>
          <w:sz w:val="28"/>
          <w:szCs w:val="28"/>
        </w:rPr>
        <w:t xml:space="preserve"> </w:t>
      </w:r>
      <w:r w:rsidR="002E0604" w:rsidRPr="007867BC">
        <w:rPr>
          <w:sz w:val="28"/>
          <w:szCs w:val="28"/>
        </w:rPr>
        <w:t xml:space="preserve">11.03.2014 г.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r w:rsidRPr="007867BC">
        <w:rPr>
          <w:sz w:val="28"/>
          <w:szCs w:val="28"/>
        </w:rPr>
        <w:t xml:space="preserve">(указано от </w:t>
      </w:r>
      <w:r w:rsidR="002E0604" w:rsidRPr="007867BC">
        <w:rPr>
          <w:sz w:val="28"/>
          <w:szCs w:val="28"/>
        </w:rPr>
        <w:t xml:space="preserve">04.10.1993 </w:t>
      </w:r>
      <w:r w:rsidRPr="007867BC">
        <w:rPr>
          <w:sz w:val="28"/>
          <w:szCs w:val="28"/>
        </w:rPr>
        <w:t>года</w:t>
      </w:r>
      <w:r w:rsidR="002E0604" w:rsidRPr="007867BC">
        <w:rPr>
          <w:sz w:val="28"/>
          <w:szCs w:val="28"/>
        </w:rPr>
        <w:t xml:space="preserve"> №40).</w:t>
      </w:r>
    </w:p>
    <w:p w:rsidR="002E1217" w:rsidRPr="007867BC" w:rsidRDefault="002E1217" w:rsidP="002E1217">
      <w:pPr>
        <w:tabs>
          <w:tab w:val="left" w:pos="2085"/>
        </w:tabs>
        <w:jc w:val="both"/>
        <w:rPr>
          <w:sz w:val="28"/>
          <w:szCs w:val="28"/>
        </w:rPr>
      </w:pPr>
      <w:r w:rsidRPr="007867BC">
        <w:rPr>
          <w:sz w:val="28"/>
          <w:szCs w:val="28"/>
        </w:rPr>
        <w:t xml:space="preserve">      Таким образом, данная учетная политика муниципального образования «</w:t>
      </w:r>
      <w:r w:rsidR="002E0604" w:rsidRPr="007867BC">
        <w:rPr>
          <w:sz w:val="28"/>
          <w:szCs w:val="28"/>
        </w:rPr>
        <w:t>Знаменский</w:t>
      </w:r>
      <w:r w:rsidRPr="007867BC">
        <w:rPr>
          <w:sz w:val="28"/>
          <w:szCs w:val="28"/>
        </w:rPr>
        <w:t xml:space="preserve"> сельсовет» составлена некорректно, что свидетельствует о том, что учетная политика, применяемая учреждением, не соответствует нормам действующего законодательства.</w:t>
      </w:r>
    </w:p>
    <w:p w:rsidR="002E1217" w:rsidRPr="002E1217" w:rsidRDefault="002E1217" w:rsidP="002E1217">
      <w:pPr>
        <w:tabs>
          <w:tab w:val="left" w:pos="2085"/>
        </w:tabs>
        <w:jc w:val="both"/>
        <w:rPr>
          <w:sz w:val="28"/>
          <w:szCs w:val="28"/>
        </w:rPr>
      </w:pPr>
      <w:r w:rsidRPr="007867BC">
        <w:rPr>
          <w:sz w:val="28"/>
          <w:szCs w:val="28"/>
        </w:rPr>
        <w:t xml:space="preserve">      В нарушение пункта 6 статьи 8 Федерального закона от 06.12.2011 N 402-ФЗ "О бухгалтерском учете" изменения в</w:t>
      </w:r>
      <w:r w:rsidRPr="002E1217">
        <w:rPr>
          <w:sz w:val="28"/>
          <w:szCs w:val="28"/>
        </w:rPr>
        <w:t xml:space="preserve"> учетную политику  </w:t>
      </w:r>
      <w:r w:rsidR="006B4071">
        <w:rPr>
          <w:sz w:val="28"/>
          <w:szCs w:val="28"/>
        </w:rPr>
        <w:t>Знаменского</w:t>
      </w:r>
      <w:r w:rsidRPr="002E1217">
        <w:rPr>
          <w:sz w:val="28"/>
          <w:szCs w:val="28"/>
        </w:rPr>
        <w:t xml:space="preserve"> сельсовета, в связи с несоответствием требованиям, установленным законодательством Российской Федерации о бухгалтерском учете, федеральными и (или) отраслевыми стандартами не вносились.</w:t>
      </w:r>
    </w:p>
    <w:p w:rsidR="00DF2C89" w:rsidRDefault="002E1217" w:rsidP="002E1217">
      <w:pPr>
        <w:tabs>
          <w:tab w:val="left" w:pos="2085"/>
        </w:tabs>
        <w:jc w:val="both"/>
        <w:rPr>
          <w:sz w:val="28"/>
          <w:szCs w:val="28"/>
        </w:rPr>
      </w:pPr>
      <w:r w:rsidRPr="002E1217">
        <w:rPr>
          <w:sz w:val="28"/>
          <w:szCs w:val="28"/>
        </w:rPr>
        <w:t xml:space="preserve">     Сводная бюджетная роспись в проверяемом периоде составл</w:t>
      </w:r>
      <w:r w:rsidR="006B4071">
        <w:rPr>
          <w:sz w:val="28"/>
          <w:szCs w:val="28"/>
        </w:rPr>
        <w:t>ена</w:t>
      </w:r>
      <w:r w:rsidRPr="002E1217">
        <w:rPr>
          <w:sz w:val="28"/>
          <w:szCs w:val="28"/>
        </w:rPr>
        <w:t xml:space="preserve"> в соответствии со ст.217 и 219.1 Бюджетного кодекса РФ.</w:t>
      </w:r>
    </w:p>
    <w:p w:rsidR="00520507" w:rsidRDefault="007B7AA1" w:rsidP="0080647D">
      <w:pPr>
        <w:tabs>
          <w:tab w:val="left" w:pos="2085"/>
        </w:tabs>
        <w:jc w:val="both"/>
        <w:rPr>
          <w:b/>
          <w:sz w:val="28"/>
          <w:szCs w:val="28"/>
        </w:rPr>
      </w:pPr>
      <w:r>
        <w:rPr>
          <w:sz w:val="28"/>
          <w:szCs w:val="28"/>
        </w:rPr>
        <w:t xml:space="preserve">    </w:t>
      </w:r>
      <w:r w:rsidR="00462334">
        <w:rPr>
          <w:sz w:val="28"/>
          <w:szCs w:val="28"/>
        </w:rPr>
        <w:t xml:space="preserve"> </w:t>
      </w:r>
      <w:r>
        <w:rPr>
          <w:sz w:val="28"/>
          <w:szCs w:val="28"/>
        </w:rPr>
        <w:t xml:space="preserve"> </w:t>
      </w:r>
    </w:p>
    <w:p w:rsidR="009875A0" w:rsidRDefault="009875A0" w:rsidP="00833534">
      <w:pPr>
        <w:tabs>
          <w:tab w:val="left" w:pos="2085"/>
        </w:tabs>
        <w:ind w:firstLine="708"/>
        <w:jc w:val="center"/>
        <w:rPr>
          <w:sz w:val="28"/>
          <w:szCs w:val="28"/>
        </w:rPr>
      </w:pPr>
      <w:r w:rsidRPr="00BE128E">
        <w:rPr>
          <w:b/>
          <w:sz w:val="28"/>
          <w:szCs w:val="28"/>
        </w:rPr>
        <w:lastRenderedPageBreak/>
        <w:t>Финансовый контрол</w:t>
      </w:r>
      <w:r>
        <w:rPr>
          <w:b/>
          <w:sz w:val="28"/>
          <w:szCs w:val="28"/>
        </w:rPr>
        <w:t>ь кассовых операций</w:t>
      </w:r>
      <w:r w:rsidRPr="00BE128E">
        <w:rPr>
          <w:b/>
          <w:sz w:val="28"/>
          <w:szCs w:val="28"/>
        </w:rPr>
        <w:t>.</w:t>
      </w:r>
    </w:p>
    <w:p w:rsidR="009875A0" w:rsidRDefault="009875A0" w:rsidP="009875A0">
      <w:pPr>
        <w:ind w:firstLine="540"/>
        <w:jc w:val="both"/>
        <w:rPr>
          <w:iCs/>
          <w:sz w:val="28"/>
          <w:szCs w:val="28"/>
        </w:rPr>
      </w:pPr>
      <w:r>
        <w:rPr>
          <w:iCs/>
          <w:sz w:val="28"/>
          <w:szCs w:val="28"/>
        </w:rPr>
        <w:t xml:space="preserve">В проверяемом периоде операции по кассе в Администрации </w:t>
      </w:r>
      <w:r w:rsidR="00AF43D4">
        <w:rPr>
          <w:iCs/>
          <w:sz w:val="28"/>
          <w:szCs w:val="28"/>
        </w:rPr>
        <w:t>Знаменско</w:t>
      </w:r>
      <w:r>
        <w:rPr>
          <w:iCs/>
          <w:sz w:val="28"/>
          <w:szCs w:val="28"/>
        </w:rPr>
        <w:t xml:space="preserve">го сельсовета </w:t>
      </w:r>
      <w:proofErr w:type="spellStart"/>
      <w:r>
        <w:rPr>
          <w:iCs/>
          <w:sz w:val="28"/>
          <w:szCs w:val="28"/>
        </w:rPr>
        <w:t>Горшеченского</w:t>
      </w:r>
      <w:proofErr w:type="spellEnd"/>
      <w:r>
        <w:rPr>
          <w:iCs/>
          <w:sz w:val="28"/>
          <w:szCs w:val="28"/>
        </w:rPr>
        <w:t xml:space="preserve"> района не осуществлялись.</w:t>
      </w:r>
    </w:p>
    <w:p w:rsidR="009875A0" w:rsidRDefault="009875A0" w:rsidP="009875A0">
      <w:pPr>
        <w:jc w:val="both"/>
        <w:rPr>
          <w:sz w:val="28"/>
          <w:szCs w:val="28"/>
        </w:rPr>
      </w:pPr>
      <w:r w:rsidRPr="00EA5FB8">
        <w:rPr>
          <w:sz w:val="28"/>
          <w:szCs w:val="28"/>
        </w:rPr>
        <w:t xml:space="preserve">       </w:t>
      </w:r>
      <w:r>
        <w:rPr>
          <w:sz w:val="28"/>
          <w:szCs w:val="28"/>
        </w:rPr>
        <w:t xml:space="preserve">Все расчеты с сотрудниками Администрации </w:t>
      </w:r>
      <w:r w:rsidR="00AF43D4">
        <w:rPr>
          <w:sz w:val="28"/>
          <w:szCs w:val="28"/>
        </w:rPr>
        <w:t>Знаменс</w:t>
      </w:r>
      <w:r w:rsidR="00833534">
        <w:rPr>
          <w:sz w:val="28"/>
          <w:szCs w:val="28"/>
        </w:rPr>
        <w:t xml:space="preserve">кого сельсовета по </w:t>
      </w:r>
      <w:r>
        <w:rPr>
          <w:sz w:val="28"/>
          <w:szCs w:val="28"/>
        </w:rPr>
        <w:t xml:space="preserve"> перечислению заработной платы и иные выплаты производ</w:t>
      </w:r>
      <w:r w:rsidR="006B4071">
        <w:rPr>
          <w:sz w:val="28"/>
          <w:szCs w:val="28"/>
        </w:rPr>
        <w:t xml:space="preserve">ились </w:t>
      </w:r>
      <w:r>
        <w:rPr>
          <w:sz w:val="28"/>
          <w:szCs w:val="28"/>
        </w:rPr>
        <w:t xml:space="preserve"> безналичным путем, </w:t>
      </w:r>
      <w:proofErr w:type="gramStart"/>
      <w:r w:rsidRPr="00EA5FB8">
        <w:rPr>
          <w:sz w:val="28"/>
          <w:szCs w:val="28"/>
        </w:rPr>
        <w:t>согласно договора</w:t>
      </w:r>
      <w:proofErr w:type="gramEnd"/>
      <w:r w:rsidRPr="00EA5FB8">
        <w:rPr>
          <w:sz w:val="28"/>
          <w:szCs w:val="28"/>
        </w:rPr>
        <w:t xml:space="preserve"> № </w:t>
      </w:r>
      <w:r>
        <w:rPr>
          <w:sz w:val="28"/>
          <w:szCs w:val="28"/>
        </w:rPr>
        <w:t>33100</w:t>
      </w:r>
      <w:r w:rsidR="00AF43D4">
        <w:rPr>
          <w:sz w:val="28"/>
          <w:szCs w:val="28"/>
        </w:rPr>
        <w:t>304</w:t>
      </w:r>
      <w:r w:rsidRPr="00EA5FB8">
        <w:rPr>
          <w:sz w:val="28"/>
          <w:szCs w:val="28"/>
        </w:rPr>
        <w:t xml:space="preserve"> от </w:t>
      </w:r>
      <w:r w:rsidR="00833534">
        <w:rPr>
          <w:sz w:val="28"/>
          <w:szCs w:val="28"/>
        </w:rPr>
        <w:t>2</w:t>
      </w:r>
      <w:r w:rsidR="00AF43D4">
        <w:rPr>
          <w:sz w:val="28"/>
          <w:szCs w:val="28"/>
        </w:rPr>
        <w:t>4</w:t>
      </w:r>
      <w:r w:rsidRPr="00EA5FB8">
        <w:rPr>
          <w:sz w:val="28"/>
          <w:szCs w:val="28"/>
        </w:rPr>
        <w:t xml:space="preserve"> </w:t>
      </w:r>
      <w:r w:rsidR="00AF43D4">
        <w:rPr>
          <w:sz w:val="28"/>
          <w:szCs w:val="28"/>
        </w:rPr>
        <w:t>февраля</w:t>
      </w:r>
      <w:r w:rsidRPr="00EA5FB8">
        <w:rPr>
          <w:sz w:val="28"/>
          <w:szCs w:val="28"/>
        </w:rPr>
        <w:t xml:space="preserve"> 20</w:t>
      </w:r>
      <w:r>
        <w:rPr>
          <w:sz w:val="28"/>
          <w:szCs w:val="28"/>
        </w:rPr>
        <w:t>09</w:t>
      </w:r>
      <w:r w:rsidRPr="00EA5FB8">
        <w:rPr>
          <w:sz w:val="28"/>
          <w:szCs w:val="28"/>
        </w:rPr>
        <w:t xml:space="preserve"> года</w:t>
      </w:r>
      <w:r>
        <w:rPr>
          <w:sz w:val="28"/>
          <w:szCs w:val="28"/>
        </w:rPr>
        <w:t>, заключенного</w:t>
      </w:r>
      <w:r w:rsidRPr="00EA5FB8">
        <w:rPr>
          <w:sz w:val="28"/>
          <w:szCs w:val="28"/>
        </w:rPr>
        <w:t xml:space="preserve"> с дополнительным офисом </w:t>
      </w:r>
      <w:r>
        <w:rPr>
          <w:sz w:val="28"/>
          <w:szCs w:val="28"/>
        </w:rPr>
        <w:t>№8596/0516 п.</w:t>
      </w:r>
      <w:r w:rsidR="00C5461C">
        <w:rPr>
          <w:sz w:val="28"/>
          <w:szCs w:val="28"/>
        </w:rPr>
        <w:t xml:space="preserve"> </w:t>
      </w:r>
      <w:r>
        <w:rPr>
          <w:sz w:val="28"/>
          <w:szCs w:val="28"/>
        </w:rPr>
        <w:t xml:space="preserve">Горшечное </w:t>
      </w:r>
      <w:r w:rsidR="003E7FEF">
        <w:rPr>
          <w:sz w:val="28"/>
          <w:szCs w:val="28"/>
        </w:rPr>
        <w:t xml:space="preserve">Курского </w:t>
      </w:r>
      <w:r>
        <w:rPr>
          <w:sz w:val="28"/>
          <w:szCs w:val="28"/>
        </w:rPr>
        <w:t>Отделения №8596 Сбербанка России.</w:t>
      </w:r>
      <w:r w:rsidRPr="00EA5FB8">
        <w:rPr>
          <w:sz w:val="28"/>
          <w:szCs w:val="28"/>
        </w:rPr>
        <w:t xml:space="preserve"> </w:t>
      </w:r>
    </w:p>
    <w:p w:rsidR="00BC13E9" w:rsidRDefault="00BC13E9" w:rsidP="00BC13E9">
      <w:pPr>
        <w:jc w:val="both"/>
        <w:rPr>
          <w:sz w:val="28"/>
          <w:szCs w:val="28"/>
        </w:rPr>
      </w:pPr>
    </w:p>
    <w:p w:rsidR="00835007" w:rsidRPr="00835007" w:rsidRDefault="00835007" w:rsidP="009D2EE8">
      <w:pPr>
        <w:tabs>
          <w:tab w:val="left" w:pos="2085"/>
        </w:tabs>
        <w:ind w:firstLine="708"/>
        <w:jc w:val="center"/>
        <w:rPr>
          <w:b/>
          <w:sz w:val="28"/>
          <w:szCs w:val="28"/>
        </w:rPr>
      </w:pPr>
      <w:r w:rsidRPr="00835007">
        <w:rPr>
          <w:b/>
          <w:sz w:val="28"/>
          <w:szCs w:val="28"/>
        </w:rPr>
        <w:t>Проверка банковских операций.</w:t>
      </w:r>
    </w:p>
    <w:p w:rsidR="00835007" w:rsidRDefault="00835007" w:rsidP="00835007">
      <w:pPr>
        <w:tabs>
          <w:tab w:val="left" w:pos="2085"/>
        </w:tabs>
        <w:ind w:firstLine="708"/>
        <w:jc w:val="both"/>
        <w:rPr>
          <w:sz w:val="28"/>
          <w:szCs w:val="28"/>
        </w:rPr>
      </w:pPr>
      <w:r>
        <w:rPr>
          <w:sz w:val="28"/>
          <w:szCs w:val="28"/>
        </w:rPr>
        <w:t>Проверка правильности ведения банковских операций проведена сплошным методом за период с 01 января 201</w:t>
      </w:r>
      <w:r w:rsidR="009D2EE8">
        <w:rPr>
          <w:sz w:val="28"/>
          <w:szCs w:val="28"/>
        </w:rPr>
        <w:t xml:space="preserve">6 </w:t>
      </w:r>
      <w:r>
        <w:rPr>
          <w:sz w:val="28"/>
          <w:szCs w:val="28"/>
        </w:rPr>
        <w:t xml:space="preserve"> года по 31 </w:t>
      </w:r>
      <w:r w:rsidR="00107071">
        <w:rPr>
          <w:sz w:val="28"/>
          <w:szCs w:val="28"/>
        </w:rPr>
        <w:t>декабря</w:t>
      </w:r>
      <w:r>
        <w:rPr>
          <w:sz w:val="28"/>
          <w:szCs w:val="28"/>
        </w:rPr>
        <w:t xml:space="preserve"> 201</w:t>
      </w:r>
      <w:r w:rsidR="009D2EE8">
        <w:rPr>
          <w:sz w:val="28"/>
          <w:szCs w:val="28"/>
        </w:rPr>
        <w:t xml:space="preserve">6 </w:t>
      </w:r>
      <w:r>
        <w:rPr>
          <w:sz w:val="28"/>
          <w:szCs w:val="28"/>
        </w:rPr>
        <w:t xml:space="preserve"> года.</w:t>
      </w:r>
    </w:p>
    <w:p w:rsidR="00835007" w:rsidRDefault="00835007" w:rsidP="00835007">
      <w:pPr>
        <w:tabs>
          <w:tab w:val="left" w:pos="2085"/>
        </w:tabs>
        <w:ind w:firstLine="708"/>
        <w:jc w:val="both"/>
        <w:rPr>
          <w:sz w:val="28"/>
          <w:szCs w:val="28"/>
        </w:rPr>
      </w:pPr>
      <w:r>
        <w:rPr>
          <w:sz w:val="28"/>
          <w:szCs w:val="28"/>
        </w:rPr>
        <w:t>В ходе проверки было установлено следующее.</w:t>
      </w:r>
    </w:p>
    <w:p w:rsidR="00835007" w:rsidRDefault="00835007" w:rsidP="00835007">
      <w:pPr>
        <w:tabs>
          <w:tab w:val="left" w:pos="2085"/>
        </w:tabs>
        <w:ind w:firstLine="708"/>
        <w:jc w:val="both"/>
        <w:rPr>
          <w:sz w:val="28"/>
          <w:szCs w:val="28"/>
        </w:rPr>
      </w:pPr>
      <w:r>
        <w:rPr>
          <w:sz w:val="28"/>
          <w:szCs w:val="28"/>
        </w:rPr>
        <w:t>Банковские операции, отраженные в представленных банковских выписках, подтверждены первичными документами, подшитыми к выпискам.</w:t>
      </w:r>
    </w:p>
    <w:p w:rsidR="00835007" w:rsidRDefault="00835007" w:rsidP="00835007">
      <w:pPr>
        <w:tabs>
          <w:tab w:val="left" w:pos="2085"/>
        </w:tabs>
        <w:ind w:firstLine="708"/>
        <w:jc w:val="both"/>
        <w:rPr>
          <w:sz w:val="28"/>
          <w:szCs w:val="28"/>
        </w:rPr>
      </w:pPr>
      <w:r>
        <w:rPr>
          <w:sz w:val="28"/>
          <w:szCs w:val="28"/>
        </w:rPr>
        <w:t>В части обоснованности отнесения расходов по предметным статьям, нарушений не установлено. Расходование средств осуществлялось на цели, соответствующие условиям их получения.</w:t>
      </w:r>
    </w:p>
    <w:p w:rsidR="00835007" w:rsidRPr="00BE128E" w:rsidRDefault="00835007" w:rsidP="00835007">
      <w:pPr>
        <w:jc w:val="both"/>
        <w:rPr>
          <w:sz w:val="28"/>
          <w:szCs w:val="28"/>
        </w:rPr>
      </w:pPr>
      <w:r w:rsidRPr="00BE128E">
        <w:rPr>
          <w:sz w:val="28"/>
          <w:szCs w:val="28"/>
        </w:rPr>
        <w:t xml:space="preserve">        Остатки денежных средств по выпискам банка на </w:t>
      </w:r>
      <w:proofErr w:type="gramStart"/>
      <w:r w:rsidRPr="00BE128E">
        <w:rPr>
          <w:sz w:val="28"/>
          <w:szCs w:val="28"/>
        </w:rPr>
        <w:t>начало</w:t>
      </w:r>
      <w:proofErr w:type="gramEnd"/>
      <w:r w:rsidRPr="00BE128E">
        <w:rPr>
          <w:sz w:val="28"/>
          <w:szCs w:val="28"/>
        </w:rPr>
        <w:t xml:space="preserve"> и конец отчетного периода соответствуют данным бухгалтерского учета.</w:t>
      </w:r>
    </w:p>
    <w:p w:rsidR="00835007" w:rsidRDefault="00835007" w:rsidP="00835007">
      <w:pPr>
        <w:jc w:val="both"/>
        <w:rPr>
          <w:sz w:val="28"/>
          <w:szCs w:val="28"/>
        </w:rPr>
      </w:pPr>
      <w:r w:rsidRPr="00BE128E">
        <w:rPr>
          <w:sz w:val="28"/>
          <w:szCs w:val="28"/>
        </w:rPr>
        <w:t xml:space="preserve">        Случаев необоснованного размещения денежных средств во вклады коммерческих банков, депозиты, выдачи ссуд, оказания финансовой помощи сторонним организациям и перечисления их предпринимательским структурам не установлено.</w:t>
      </w:r>
    </w:p>
    <w:p w:rsidR="00835007" w:rsidRDefault="00835007" w:rsidP="00835007">
      <w:pPr>
        <w:tabs>
          <w:tab w:val="left" w:pos="2085"/>
        </w:tabs>
        <w:ind w:firstLine="708"/>
        <w:jc w:val="both"/>
        <w:rPr>
          <w:sz w:val="28"/>
          <w:szCs w:val="28"/>
        </w:rPr>
      </w:pPr>
    </w:p>
    <w:p w:rsidR="005D0955" w:rsidRPr="009D2EE8" w:rsidRDefault="00835007" w:rsidP="009D2EE8">
      <w:pPr>
        <w:jc w:val="center"/>
        <w:rPr>
          <w:b/>
          <w:sz w:val="28"/>
          <w:szCs w:val="28"/>
        </w:rPr>
      </w:pPr>
      <w:r>
        <w:rPr>
          <w:b/>
          <w:sz w:val="28"/>
          <w:szCs w:val="28"/>
        </w:rPr>
        <w:t>Проверка расчетов с поставщиками и подрядчиками</w:t>
      </w:r>
      <w:r>
        <w:rPr>
          <w:b/>
          <w:i/>
          <w:sz w:val="28"/>
          <w:szCs w:val="28"/>
        </w:rPr>
        <w:t>.</w:t>
      </w:r>
    </w:p>
    <w:p w:rsidR="00AF43D4" w:rsidRPr="009215ED" w:rsidRDefault="00AF43D4" w:rsidP="00AF43D4">
      <w:pPr>
        <w:tabs>
          <w:tab w:val="left" w:pos="2085"/>
        </w:tabs>
        <w:ind w:firstLine="708"/>
        <w:jc w:val="both"/>
        <w:rPr>
          <w:sz w:val="28"/>
          <w:szCs w:val="28"/>
        </w:rPr>
      </w:pPr>
      <w:r w:rsidRPr="009215ED">
        <w:rPr>
          <w:sz w:val="28"/>
          <w:szCs w:val="28"/>
        </w:rPr>
        <w:t xml:space="preserve">В ходе проверки за </w:t>
      </w:r>
      <w:r w:rsidR="009D2EE8">
        <w:rPr>
          <w:sz w:val="28"/>
          <w:szCs w:val="28"/>
        </w:rPr>
        <w:t>2016 год</w:t>
      </w:r>
      <w:r w:rsidRPr="009215ED">
        <w:rPr>
          <w:sz w:val="28"/>
          <w:szCs w:val="28"/>
        </w:rPr>
        <w:t xml:space="preserve"> были проверены Журналы операций по расчетам с поставщиками и подрядчиками №4, платежные документы, счета на оплату выполненных работ, оказанных услуг, акты приемки-сдачи выполненных работ и оказанных услуг.</w:t>
      </w:r>
    </w:p>
    <w:p w:rsidR="00AF43D4" w:rsidRPr="009215ED" w:rsidRDefault="00AF43D4" w:rsidP="00AF43D4">
      <w:pPr>
        <w:tabs>
          <w:tab w:val="left" w:pos="2085"/>
        </w:tabs>
        <w:ind w:firstLine="708"/>
        <w:jc w:val="both"/>
        <w:rPr>
          <w:sz w:val="28"/>
          <w:szCs w:val="28"/>
        </w:rPr>
      </w:pPr>
      <w:r w:rsidRPr="009215ED">
        <w:rPr>
          <w:sz w:val="28"/>
          <w:szCs w:val="28"/>
        </w:rPr>
        <w:t>При проверке соответствия информации, указанной в банковских документах с данными Журналов операций расчетов с поставщиками и подрядчиками № 4</w:t>
      </w:r>
      <w:r>
        <w:rPr>
          <w:sz w:val="28"/>
          <w:szCs w:val="28"/>
        </w:rPr>
        <w:t xml:space="preserve">, </w:t>
      </w:r>
      <w:r w:rsidRPr="009215ED">
        <w:rPr>
          <w:sz w:val="28"/>
          <w:szCs w:val="28"/>
        </w:rPr>
        <w:t xml:space="preserve"> расхождений не установлено.</w:t>
      </w:r>
    </w:p>
    <w:p w:rsidR="00AF43D4" w:rsidRPr="009215ED" w:rsidRDefault="00AF43D4" w:rsidP="00AF43D4">
      <w:pPr>
        <w:tabs>
          <w:tab w:val="left" w:pos="2085"/>
        </w:tabs>
        <w:ind w:firstLine="708"/>
        <w:jc w:val="both"/>
        <w:rPr>
          <w:sz w:val="28"/>
          <w:szCs w:val="28"/>
        </w:rPr>
      </w:pPr>
      <w:r w:rsidRPr="009215ED">
        <w:rPr>
          <w:sz w:val="28"/>
          <w:szCs w:val="28"/>
        </w:rPr>
        <w:t>Сроки поставки, выполнения работ, оказания услуг, указанные в заключенных договорах</w:t>
      </w:r>
      <w:r>
        <w:rPr>
          <w:sz w:val="28"/>
          <w:szCs w:val="28"/>
        </w:rPr>
        <w:t>,</w:t>
      </w:r>
      <w:r w:rsidRPr="009215ED">
        <w:rPr>
          <w:sz w:val="28"/>
          <w:szCs w:val="28"/>
        </w:rPr>
        <w:t xml:space="preserve"> соответствуют срокам, указанным в актах приемки-сдачи выполненных работ и оказанных услуг.</w:t>
      </w:r>
    </w:p>
    <w:p w:rsidR="00AF43D4" w:rsidRPr="009215ED" w:rsidRDefault="00AF43D4" w:rsidP="00AF43D4">
      <w:pPr>
        <w:tabs>
          <w:tab w:val="left" w:pos="2085"/>
        </w:tabs>
        <w:ind w:firstLine="708"/>
        <w:jc w:val="both"/>
        <w:rPr>
          <w:sz w:val="28"/>
          <w:szCs w:val="28"/>
        </w:rPr>
      </w:pPr>
      <w:r w:rsidRPr="009215ED">
        <w:rPr>
          <w:sz w:val="28"/>
          <w:szCs w:val="28"/>
        </w:rPr>
        <w:t>Расчеты за оказываемые услуги и поставляемые товарно</w:t>
      </w:r>
      <w:r>
        <w:rPr>
          <w:sz w:val="28"/>
          <w:szCs w:val="28"/>
        </w:rPr>
        <w:t>-</w:t>
      </w:r>
      <w:r w:rsidRPr="009215ED">
        <w:rPr>
          <w:sz w:val="28"/>
          <w:szCs w:val="28"/>
        </w:rPr>
        <w:t>материальные ценности в проверяемом периоде осуществлялись в соответствии с заключенными договорами.</w:t>
      </w:r>
    </w:p>
    <w:p w:rsidR="009D2EE8" w:rsidRPr="009D2EE8" w:rsidRDefault="009D2EE8" w:rsidP="009D2EE8">
      <w:pPr>
        <w:jc w:val="both"/>
        <w:rPr>
          <w:sz w:val="28"/>
          <w:szCs w:val="28"/>
        </w:rPr>
      </w:pPr>
      <w:r w:rsidRPr="009D2EE8">
        <w:rPr>
          <w:sz w:val="28"/>
          <w:szCs w:val="28"/>
        </w:rPr>
        <w:t xml:space="preserve">          В нарушении ст. 432, ГК РФ Администрацией </w:t>
      </w:r>
      <w:r>
        <w:rPr>
          <w:sz w:val="28"/>
          <w:szCs w:val="28"/>
        </w:rPr>
        <w:t>Знаменского</w:t>
      </w:r>
      <w:r w:rsidRPr="009D2EE8">
        <w:rPr>
          <w:sz w:val="28"/>
          <w:szCs w:val="28"/>
        </w:rPr>
        <w:t xml:space="preserve"> сельсовета с </w:t>
      </w:r>
      <w:r>
        <w:rPr>
          <w:sz w:val="28"/>
          <w:szCs w:val="28"/>
        </w:rPr>
        <w:t>ИП Ефремовым Е.С.</w:t>
      </w:r>
      <w:r w:rsidRPr="009D2EE8">
        <w:rPr>
          <w:sz w:val="28"/>
          <w:szCs w:val="28"/>
        </w:rPr>
        <w:t xml:space="preserve"> был заключен договор, в котором нет подписи исполнителя (</w:t>
      </w:r>
      <w:r>
        <w:rPr>
          <w:sz w:val="28"/>
          <w:szCs w:val="28"/>
        </w:rPr>
        <w:t>ИП Ефремова Е.С.</w:t>
      </w:r>
      <w:r w:rsidRPr="009D2EE8">
        <w:rPr>
          <w:sz w:val="28"/>
          <w:szCs w:val="28"/>
        </w:rPr>
        <w:t>).</w:t>
      </w:r>
    </w:p>
    <w:p w:rsidR="009D2EE8" w:rsidRPr="009D2EE8" w:rsidRDefault="00721E3D" w:rsidP="009D2EE8">
      <w:pPr>
        <w:jc w:val="both"/>
        <w:rPr>
          <w:sz w:val="28"/>
          <w:szCs w:val="28"/>
        </w:rPr>
      </w:pPr>
      <w:r>
        <w:rPr>
          <w:sz w:val="28"/>
          <w:szCs w:val="28"/>
        </w:rPr>
        <w:lastRenderedPageBreak/>
        <w:t xml:space="preserve">           В нарушении ст. 425 </w:t>
      </w:r>
      <w:r w:rsidR="009D2EE8" w:rsidRPr="009D2EE8">
        <w:rPr>
          <w:sz w:val="28"/>
          <w:szCs w:val="28"/>
        </w:rPr>
        <w:t xml:space="preserve"> ГК РФ Администрацией </w:t>
      </w:r>
      <w:r w:rsidR="009D2EE8">
        <w:rPr>
          <w:sz w:val="28"/>
          <w:szCs w:val="28"/>
        </w:rPr>
        <w:t>Знаменского</w:t>
      </w:r>
      <w:r w:rsidR="009D2EE8" w:rsidRPr="009D2EE8">
        <w:rPr>
          <w:sz w:val="28"/>
          <w:szCs w:val="28"/>
        </w:rPr>
        <w:t xml:space="preserve"> сельсовета с </w:t>
      </w:r>
      <w:r w:rsidR="009D2EE8">
        <w:rPr>
          <w:sz w:val="28"/>
          <w:szCs w:val="28"/>
        </w:rPr>
        <w:t xml:space="preserve">ЗАО «МАКС» </w:t>
      </w:r>
      <w:r w:rsidR="009D2EE8" w:rsidRPr="009D2EE8">
        <w:rPr>
          <w:sz w:val="28"/>
          <w:szCs w:val="28"/>
        </w:rPr>
        <w:t xml:space="preserve"> был заключен договор</w:t>
      </w:r>
      <w:r w:rsidR="009D2EE8">
        <w:rPr>
          <w:sz w:val="28"/>
          <w:szCs w:val="28"/>
        </w:rPr>
        <w:t xml:space="preserve"> обязательного страхования</w:t>
      </w:r>
      <w:r w:rsidR="009D2EE8" w:rsidRPr="009D2EE8">
        <w:rPr>
          <w:sz w:val="28"/>
          <w:szCs w:val="28"/>
        </w:rPr>
        <w:t>, в котором не указана дата заключения договора.</w:t>
      </w:r>
    </w:p>
    <w:p w:rsidR="00A94994" w:rsidRDefault="004D4E06" w:rsidP="009D2EE8">
      <w:pPr>
        <w:jc w:val="both"/>
        <w:rPr>
          <w:b/>
          <w:sz w:val="28"/>
          <w:szCs w:val="28"/>
        </w:rPr>
      </w:pPr>
      <w:r>
        <w:rPr>
          <w:sz w:val="28"/>
          <w:szCs w:val="28"/>
        </w:rPr>
        <w:t xml:space="preserve">          В нарушении ст. 4</w:t>
      </w:r>
      <w:r w:rsidR="009D2EE8" w:rsidRPr="009D2EE8">
        <w:rPr>
          <w:sz w:val="28"/>
          <w:szCs w:val="28"/>
        </w:rPr>
        <w:t>2</w:t>
      </w:r>
      <w:r>
        <w:rPr>
          <w:sz w:val="28"/>
          <w:szCs w:val="28"/>
        </w:rPr>
        <w:t>4</w:t>
      </w:r>
      <w:r w:rsidR="009D2EE8" w:rsidRPr="009D2EE8">
        <w:rPr>
          <w:sz w:val="28"/>
          <w:szCs w:val="28"/>
        </w:rPr>
        <w:t xml:space="preserve"> ГК РФ Администрацией </w:t>
      </w:r>
      <w:r>
        <w:rPr>
          <w:sz w:val="28"/>
          <w:szCs w:val="28"/>
        </w:rPr>
        <w:t>Знаменского</w:t>
      </w:r>
      <w:r w:rsidR="009D2EE8" w:rsidRPr="009D2EE8">
        <w:rPr>
          <w:sz w:val="28"/>
          <w:szCs w:val="28"/>
        </w:rPr>
        <w:t xml:space="preserve"> сельсовета с </w:t>
      </w:r>
      <w:r>
        <w:rPr>
          <w:sz w:val="28"/>
          <w:szCs w:val="28"/>
        </w:rPr>
        <w:t>ИП Захаровой Ю.В.</w:t>
      </w:r>
      <w:r w:rsidR="009D2EE8" w:rsidRPr="009D2EE8">
        <w:rPr>
          <w:sz w:val="28"/>
          <w:szCs w:val="28"/>
        </w:rPr>
        <w:t xml:space="preserve"> был заключен договор </w:t>
      </w:r>
      <w:r>
        <w:rPr>
          <w:sz w:val="28"/>
          <w:szCs w:val="28"/>
        </w:rPr>
        <w:t>поставки</w:t>
      </w:r>
      <w:r w:rsidR="009D2EE8" w:rsidRPr="009D2EE8">
        <w:rPr>
          <w:sz w:val="28"/>
          <w:szCs w:val="28"/>
        </w:rPr>
        <w:t xml:space="preserve">, в котором не указана </w:t>
      </w:r>
      <w:r>
        <w:rPr>
          <w:sz w:val="28"/>
          <w:szCs w:val="28"/>
        </w:rPr>
        <w:t>цена товара</w:t>
      </w:r>
      <w:r w:rsidR="009D2EE8" w:rsidRPr="009D2EE8">
        <w:rPr>
          <w:sz w:val="28"/>
          <w:szCs w:val="28"/>
        </w:rPr>
        <w:t>.</w:t>
      </w:r>
      <w:r w:rsidR="00847C54" w:rsidRPr="00BE128E">
        <w:rPr>
          <w:b/>
          <w:sz w:val="28"/>
          <w:szCs w:val="28"/>
        </w:rPr>
        <w:t xml:space="preserve"> </w:t>
      </w:r>
    </w:p>
    <w:p w:rsidR="004D4E06" w:rsidRPr="004D4E06" w:rsidRDefault="004D4E06" w:rsidP="009D2EE8">
      <w:pPr>
        <w:jc w:val="both"/>
        <w:rPr>
          <w:sz w:val="28"/>
          <w:szCs w:val="28"/>
        </w:rPr>
      </w:pPr>
    </w:p>
    <w:p w:rsidR="00847C54" w:rsidRDefault="00847C54" w:rsidP="004D4E06">
      <w:pPr>
        <w:jc w:val="center"/>
        <w:rPr>
          <w:b/>
          <w:sz w:val="28"/>
          <w:szCs w:val="28"/>
        </w:rPr>
      </w:pPr>
      <w:r w:rsidRPr="00BE128E">
        <w:rPr>
          <w:b/>
          <w:sz w:val="28"/>
          <w:szCs w:val="28"/>
        </w:rPr>
        <w:t>Финансовый контроль расчетов с подотчетными лицами.</w:t>
      </w:r>
    </w:p>
    <w:p w:rsidR="00F00661" w:rsidRDefault="00847C54" w:rsidP="00847C54">
      <w:pPr>
        <w:jc w:val="both"/>
        <w:rPr>
          <w:sz w:val="28"/>
          <w:szCs w:val="28"/>
        </w:rPr>
      </w:pPr>
      <w:r w:rsidRPr="00BE128E">
        <w:rPr>
          <w:sz w:val="28"/>
          <w:szCs w:val="28"/>
        </w:rPr>
        <w:t xml:space="preserve">     За проверяемый период  с 01.01.201</w:t>
      </w:r>
      <w:r w:rsidR="004D4E06">
        <w:rPr>
          <w:sz w:val="28"/>
          <w:szCs w:val="28"/>
        </w:rPr>
        <w:t>6</w:t>
      </w:r>
      <w:r w:rsidRPr="00BE128E">
        <w:rPr>
          <w:sz w:val="28"/>
          <w:szCs w:val="28"/>
        </w:rPr>
        <w:t xml:space="preserve"> года по </w:t>
      </w:r>
      <w:r>
        <w:rPr>
          <w:sz w:val="28"/>
          <w:szCs w:val="28"/>
        </w:rPr>
        <w:t>31</w:t>
      </w:r>
      <w:r w:rsidRPr="00BE128E">
        <w:rPr>
          <w:sz w:val="28"/>
          <w:szCs w:val="28"/>
        </w:rPr>
        <w:t>.1</w:t>
      </w:r>
      <w:r>
        <w:rPr>
          <w:sz w:val="28"/>
          <w:szCs w:val="28"/>
        </w:rPr>
        <w:t>2</w:t>
      </w:r>
      <w:r w:rsidRPr="00BE128E">
        <w:rPr>
          <w:sz w:val="28"/>
          <w:szCs w:val="28"/>
        </w:rPr>
        <w:t>.201</w:t>
      </w:r>
      <w:r w:rsidR="004D4E06">
        <w:rPr>
          <w:sz w:val="28"/>
          <w:szCs w:val="28"/>
        </w:rPr>
        <w:t>6</w:t>
      </w:r>
      <w:r w:rsidRPr="00BE128E">
        <w:rPr>
          <w:sz w:val="28"/>
          <w:szCs w:val="28"/>
        </w:rPr>
        <w:t xml:space="preserve"> года проведен финансовый  контроль расчетов с подотчетными лицами. В Администрации </w:t>
      </w:r>
      <w:r w:rsidR="000118CA">
        <w:rPr>
          <w:sz w:val="28"/>
          <w:szCs w:val="28"/>
        </w:rPr>
        <w:t>Знаменского</w:t>
      </w:r>
      <w:r w:rsidRPr="00BE128E">
        <w:rPr>
          <w:sz w:val="28"/>
          <w:szCs w:val="28"/>
        </w:rPr>
        <w:t xml:space="preserve"> </w:t>
      </w:r>
      <w:r>
        <w:rPr>
          <w:sz w:val="28"/>
          <w:szCs w:val="28"/>
        </w:rPr>
        <w:t>сельсовета утвержден</w:t>
      </w:r>
      <w:r w:rsidRPr="00BE128E">
        <w:rPr>
          <w:sz w:val="28"/>
          <w:szCs w:val="28"/>
        </w:rPr>
        <w:t xml:space="preserve"> перечень лиц, которым разрешена выдача средств на хозяйственные и иные расходы. </w:t>
      </w:r>
    </w:p>
    <w:p w:rsidR="00F00661" w:rsidRPr="00C21147" w:rsidRDefault="00F00661" w:rsidP="00847C54">
      <w:pPr>
        <w:jc w:val="both"/>
        <w:rPr>
          <w:sz w:val="28"/>
          <w:szCs w:val="28"/>
        </w:rPr>
      </w:pPr>
      <w:r w:rsidRPr="000118CA">
        <w:rPr>
          <w:b/>
          <w:sz w:val="28"/>
          <w:szCs w:val="28"/>
        </w:rPr>
        <w:t xml:space="preserve">   </w:t>
      </w:r>
      <w:r w:rsidR="00C21147" w:rsidRPr="00C21147">
        <w:rPr>
          <w:sz w:val="28"/>
          <w:szCs w:val="28"/>
        </w:rPr>
        <w:t>Со всеми материально-о</w:t>
      </w:r>
      <w:r w:rsidRPr="00C21147">
        <w:rPr>
          <w:sz w:val="28"/>
          <w:szCs w:val="28"/>
        </w:rPr>
        <w:t>тветственными лицами заключены договора   о полной   индивидуальной    материальной ответственности</w:t>
      </w:r>
      <w:r w:rsidR="000118CA" w:rsidRPr="00C21147">
        <w:rPr>
          <w:sz w:val="28"/>
          <w:szCs w:val="28"/>
        </w:rPr>
        <w:t>.</w:t>
      </w:r>
      <w:r w:rsidR="00847C54" w:rsidRPr="00C21147">
        <w:rPr>
          <w:sz w:val="28"/>
          <w:szCs w:val="28"/>
        </w:rPr>
        <w:t xml:space="preserve">   </w:t>
      </w:r>
      <w:r w:rsidRPr="00C21147">
        <w:rPr>
          <w:sz w:val="28"/>
          <w:szCs w:val="28"/>
        </w:rPr>
        <w:t xml:space="preserve">   </w:t>
      </w:r>
    </w:p>
    <w:p w:rsidR="00847C54" w:rsidRDefault="00F00661" w:rsidP="00847C54">
      <w:pPr>
        <w:jc w:val="both"/>
        <w:rPr>
          <w:sz w:val="28"/>
          <w:szCs w:val="28"/>
        </w:rPr>
      </w:pPr>
      <w:r>
        <w:rPr>
          <w:sz w:val="28"/>
          <w:szCs w:val="28"/>
        </w:rPr>
        <w:t xml:space="preserve">   </w:t>
      </w:r>
      <w:proofErr w:type="gramStart"/>
      <w:r w:rsidR="00D05D09">
        <w:rPr>
          <w:sz w:val="28"/>
          <w:szCs w:val="28"/>
        </w:rPr>
        <w:t>Ф</w:t>
      </w:r>
      <w:r w:rsidR="00847C54" w:rsidRPr="00BE128E">
        <w:rPr>
          <w:sz w:val="28"/>
          <w:szCs w:val="28"/>
        </w:rPr>
        <w:t>актические расходы, произведенны</w:t>
      </w:r>
      <w:r w:rsidR="001937EE">
        <w:rPr>
          <w:sz w:val="28"/>
          <w:szCs w:val="28"/>
        </w:rPr>
        <w:t>е подотчетными лицами оформлялись</w:t>
      </w:r>
      <w:proofErr w:type="gramEnd"/>
      <w:r w:rsidR="00847C54" w:rsidRPr="00BE128E">
        <w:rPr>
          <w:sz w:val="28"/>
          <w:szCs w:val="28"/>
        </w:rPr>
        <w:t xml:space="preserve"> а</w:t>
      </w:r>
      <w:r w:rsidR="001937EE">
        <w:rPr>
          <w:sz w:val="28"/>
          <w:szCs w:val="28"/>
        </w:rPr>
        <w:t>вансовыми отчетами, утвержденные</w:t>
      </w:r>
      <w:r w:rsidR="00847C54" w:rsidRPr="00BE128E">
        <w:rPr>
          <w:sz w:val="28"/>
          <w:szCs w:val="28"/>
        </w:rPr>
        <w:t xml:space="preserve">  главой Администрации</w:t>
      </w:r>
      <w:r w:rsidR="003E7FEF">
        <w:rPr>
          <w:sz w:val="28"/>
          <w:szCs w:val="28"/>
        </w:rPr>
        <w:t xml:space="preserve"> </w:t>
      </w:r>
      <w:r w:rsidR="00C21147">
        <w:rPr>
          <w:sz w:val="28"/>
          <w:szCs w:val="28"/>
        </w:rPr>
        <w:t>Знаменского</w:t>
      </w:r>
      <w:r w:rsidR="003E7FEF">
        <w:rPr>
          <w:sz w:val="28"/>
          <w:szCs w:val="28"/>
        </w:rPr>
        <w:t xml:space="preserve"> с</w:t>
      </w:r>
      <w:r w:rsidR="00C21147">
        <w:rPr>
          <w:sz w:val="28"/>
          <w:szCs w:val="28"/>
        </w:rPr>
        <w:t>ельс</w:t>
      </w:r>
      <w:r w:rsidR="003E7FEF">
        <w:rPr>
          <w:sz w:val="28"/>
          <w:szCs w:val="28"/>
        </w:rPr>
        <w:t>овета</w:t>
      </w:r>
      <w:r w:rsidR="00847C54" w:rsidRPr="00BE128E">
        <w:rPr>
          <w:sz w:val="28"/>
          <w:szCs w:val="28"/>
        </w:rPr>
        <w:t xml:space="preserve">. </w:t>
      </w:r>
    </w:p>
    <w:p w:rsidR="00847C54" w:rsidRDefault="00847C54" w:rsidP="00847C54">
      <w:pPr>
        <w:jc w:val="both"/>
        <w:rPr>
          <w:sz w:val="28"/>
          <w:szCs w:val="28"/>
        </w:rPr>
      </w:pPr>
      <w:r>
        <w:rPr>
          <w:sz w:val="28"/>
          <w:szCs w:val="28"/>
        </w:rPr>
        <w:t xml:space="preserve">     </w:t>
      </w:r>
      <w:r w:rsidRPr="00BE128E">
        <w:rPr>
          <w:sz w:val="28"/>
          <w:szCs w:val="28"/>
        </w:rPr>
        <w:t xml:space="preserve">Расходы, произведенные  подотчетными лицами, подтверждены первичными платежными документами: товарными и кассовыми чеками. </w:t>
      </w:r>
    </w:p>
    <w:p w:rsidR="00447EE2" w:rsidRDefault="00447EE2" w:rsidP="00847C54">
      <w:pPr>
        <w:jc w:val="both"/>
        <w:rPr>
          <w:sz w:val="28"/>
          <w:szCs w:val="28"/>
        </w:rPr>
      </w:pPr>
      <w:r>
        <w:rPr>
          <w:sz w:val="28"/>
          <w:szCs w:val="28"/>
        </w:rPr>
        <w:t xml:space="preserve">     </w:t>
      </w:r>
      <w:r w:rsidRPr="00447EE2">
        <w:rPr>
          <w:sz w:val="28"/>
          <w:szCs w:val="28"/>
        </w:rPr>
        <w:t>В ходе проверки были установлены следующие нарушения:</w:t>
      </w:r>
    </w:p>
    <w:p w:rsidR="00447EE2" w:rsidRDefault="00447EE2" w:rsidP="008E51A8">
      <w:pPr>
        <w:jc w:val="both"/>
        <w:rPr>
          <w:sz w:val="28"/>
          <w:szCs w:val="28"/>
        </w:rPr>
      </w:pPr>
      <w:r>
        <w:rPr>
          <w:sz w:val="28"/>
          <w:szCs w:val="28"/>
        </w:rPr>
        <w:t xml:space="preserve">1. </w:t>
      </w:r>
      <w:proofErr w:type="gramStart"/>
      <w:r w:rsidRPr="00447EE2">
        <w:rPr>
          <w:sz w:val="28"/>
          <w:szCs w:val="28"/>
        </w:rPr>
        <w:t>В нарушении п.216 Инструкции №157н и п. 6.3 Указания Банка России от 11.03.2014 N3210-У «О порядке ведения кассовых операций юридическими лицами и упрощенном порядке ведения кассовых операций индивидуальными предпринимателями и субъе</w:t>
      </w:r>
      <w:r>
        <w:rPr>
          <w:sz w:val="28"/>
          <w:szCs w:val="28"/>
        </w:rPr>
        <w:t>ктами малого предпринимательства» в авансовом отчете от 29.01.2016г. Плаксиной Т.А. отражен документ, подтверждающий расходы на сумму 299,99 руб.</w:t>
      </w:r>
      <w:r w:rsidRPr="00447EE2">
        <w:rPr>
          <w:sz w:val="28"/>
          <w:szCs w:val="28"/>
        </w:rPr>
        <w:t xml:space="preserve">,  предоставлен </w:t>
      </w:r>
      <w:r w:rsidR="001157C1">
        <w:rPr>
          <w:sz w:val="28"/>
          <w:szCs w:val="28"/>
        </w:rPr>
        <w:t>чек от 22.07.2015 г</w:t>
      </w:r>
      <w:r>
        <w:rPr>
          <w:sz w:val="28"/>
          <w:szCs w:val="28"/>
        </w:rPr>
        <w:t>.</w:t>
      </w:r>
      <w:proofErr w:type="gramEnd"/>
    </w:p>
    <w:p w:rsidR="008E51A8" w:rsidRDefault="00447EE2" w:rsidP="008E51A8">
      <w:pPr>
        <w:jc w:val="both"/>
        <w:rPr>
          <w:sz w:val="28"/>
          <w:szCs w:val="28"/>
        </w:rPr>
      </w:pPr>
      <w:r>
        <w:rPr>
          <w:sz w:val="28"/>
          <w:szCs w:val="28"/>
        </w:rPr>
        <w:t>2.</w:t>
      </w:r>
      <w:r w:rsidR="008E51A8">
        <w:rPr>
          <w:sz w:val="28"/>
          <w:szCs w:val="28"/>
        </w:rPr>
        <w:t xml:space="preserve">   </w:t>
      </w:r>
      <w:proofErr w:type="gramStart"/>
      <w:r w:rsidR="0020786E">
        <w:rPr>
          <w:sz w:val="28"/>
          <w:szCs w:val="28"/>
        </w:rPr>
        <w:t>В</w:t>
      </w:r>
      <w:r w:rsidR="008E51A8">
        <w:rPr>
          <w:sz w:val="28"/>
          <w:szCs w:val="28"/>
        </w:rPr>
        <w:t xml:space="preserve"> нарушении п.214 Инструкции №157н и п. 6.3 Указания Банка России от 11.03.2014 </w:t>
      </w:r>
      <w:r w:rsidR="008E51A8">
        <w:rPr>
          <w:sz w:val="28"/>
          <w:szCs w:val="28"/>
          <w:lang w:val="en-US"/>
        </w:rPr>
        <w:t>N</w:t>
      </w:r>
      <w:r w:rsidR="008E51A8">
        <w:rPr>
          <w:sz w:val="28"/>
          <w:szCs w:val="28"/>
        </w:rPr>
        <w:t xml:space="preserve">3210-У </w:t>
      </w:r>
      <w:r w:rsidR="008E51A8">
        <w:rPr>
          <w:color w:val="000000"/>
          <w:sz w:val="28"/>
          <w:szCs w:val="28"/>
          <w:shd w:val="clear" w:color="auto" w:fill="FFFFFF"/>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8E51A8">
        <w:rPr>
          <w:sz w:val="28"/>
          <w:szCs w:val="28"/>
        </w:rPr>
        <w:t xml:space="preserve">,  </w:t>
      </w:r>
      <w:r>
        <w:rPr>
          <w:sz w:val="28"/>
          <w:szCs w:val="28"/>
        </w:rPr>
        <w:t xml:space="preserve">в 2016г. имеются случаи, когда </w:t>
      </w:r>
      <w:r w:rsidR="0020786E">
        <w:rPr>
          <w:sz w:val="28"/>
          <w:szCs w:val="28"/>
        </w:rPr>
        <w:t>авансовые отчеты предоставлялись с нарушением сроков</w:t>
      </w:r>
      <w:r w:rsidR="001157C1">
        <w:rPr>
          <w:sz w:val="28"/>
          <w:szCs w:val="28"/>
        </w:rPr>
        <w:t xml:space="preserve">, </w:t>
      </w:r>
      <w:r w:rsidR="003B4BFB" w:rsidRPr="003B4BFB">
        <w:rPr>
          <w:sz w:val="28"/>
          <w:szCs w:val="28"/>
        </w:rPr>
        <w:t>перечисление денежных средств на счета подотчетных лиц  за прои</w:t>
      </w:r>
      <w:r w:rsidR="003B4BFB">
        <w:rPr>
          <w:sz w:val="28"/>
          <w:szCs w:val="28"/>
        </w:rPr>
        <w:t>зведенные расходы осуществлялись</w:t>
      </w:r>
      <w:r w:rsidR="003B4BFB" w:rsidRPr="003B4BFB">
        <w:rPr>
          <w:sz w:val="28"/>
          <w:szCs w:val="28"/>
        </w:rPr>
        <w:t xml:space="preserve"> без заявления подотчетного лица</w:t>
      </w:r>
      <w:proofErr w:type="gramEnd"/>
      <w:r w:rsidR="00A66E3C">
        <w:rPr>
          <w:sz w:val="28"/>
          <w:szCs w:val="28"/>
        </w:rPr>
        <w:t>, в заявлении от 05.08.2016 г. о выдаче суммы под отчет Гладковой Л.А. не указ</w:t>
      </w:r>
      <w:r w:rsidR="00604EEB">
        <w:rPr>
          <w:sz w:val="28"/>
          <w:szCs w:val="28"/>
        </w:rPr>
        <w:t>ан</w:t>
      </w:r>
      <w:r w:rsidR="00A66E3C">
        <w:rPr>
          <w:sz w:val="28"/>
          <w:szCs w:val="28"/>
        </w:rPr>
        <w:t xml:space="preserve"> срок</w:t>
      </w:r>
      <w:r w:rsidR="00604EEB">
        <w:rPr>
          <w:sz w:val="28"/>
          <w:szCs w:val="28"/>
        </w:rPr>
        <w:t>,</w:t>
      </w:r>
      <w:r w:rsidR="00A66E3C">
        <w:rPr>
          <w:sz w:val="28"/>
          <w:szCs w:val="28"/>
        </w:rPr>
        <w:t xml:space="preserve"> на который выдаются деньги</w:t>
      </w:r>
      <w:r>
        <w:rPr>
          <w:sz w:val="28"/>
          <w:szCs w:val="28"/>
        </w:rPr>
        <w:t>.</w:t>
      </w:r>
    </w:p>
    <w:p w:rsidR="001157C1" w:rsidRPr="001157C1" w:rsidRDefault="001157C1" w:rsidP="001157C1">
      <w:pPr>
        <w:jc w:val="both"/>
        <w:rPr>
          <w:sz w:val="28"/>
          <w:szCs w:val="28"/>
        </w:rPr>
      </w:pPr>
      <w:r>
        <w:rPr>
          <w:sz w:val="28"/>
          <w:szCs w:val="28"/>
        </w:rPr>
        <w:t xml:space="preserve">3. </w:t>
      </w:r>
      <w:r w:rsidRPr="001157C1">
        <w:rPr>
          <w:sz w:val="28"/>
          <w:szCs w:val="28"/>
        </w:rPr>
        <w:t>В нарушении п. 216 Инструкции №157н, п. 6.3 Указания Банка России от 11.03.2014  N3210-У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ст. 9 ФЗ от 06.12.2011  N 402-ФЗ  "О бухгалтерском учете" выявлено следующее:</w:t>
      </w:r>
    </w:p>
    <w:p w:rsidR="001157C1" w:rsidRDefault="001157C1" w:rsidP="001157C1">
      <w:pPr>
        <w:jc w:val="both"/>
        <w:rPr>
          <w:sz w:val="28"/>
          <w:szCs w:val="28"/>
        </w:rPr>
      </w:pPr>
      <w:r w:rsidRPr="001157C1">
        <w:rPr>
          <w:sz w:val="28"/>
          <w:szCs w:val="28"/>
        </w:rPr>
        <w:t xml:space="preserve">-  в авансовым </w:t>
      </w:r>
      <w:proofErr w:type="gramStart"/>
      <w:r w:rsidRPr="001157C1">
        <w:rPr>
          <w:sz w:val="28"/>
          <w:szCs w:val="28"/>
        </w:rPr>
        <w:t>отчете</w:t>
      </w:r>
      <w:proofErr w:type="gramEnd"/>
      <w:r w:rsidRPr="001157C1">
        <w:rPr>
          <w:sz w:val="28"/>
          <w:szCs w:val="28"/>
        </w:rPr>
        <w:t xml:space="preserve"> от </w:t>
      </w:r>
      <w:r>
        <w:rPr>
          <w:sz w:val="28"/>
          <w:szCs w:val="28"/>
        </w:rPr>
        <w:t>28</w:t>
      </w:r>
      <w:r w:rsidRPr="001157C1">
        <w:rPr>
          <w:sz w:val="28"/>
          <w:szCs w:val="28"/>
        </w:rPr>
        <w:t>.</w:t>
      </w:r>
      <w:r>
        <w:rPr>
          <w:sz w:val="28"/>
          <w:szCs w:val="28"/>
        </w:rPr>
        <w:t>07</w:t>
      </w:r>
      <w:r w:rsidR="003B4BFB">
        <w:rPr>
          <w:sz w:val="28"/>
          <w:szCs w:val="28"/>
        </w:rPr>
        <w:t xml:space="preserve">.2016г. </w:t>
      </w:r>
      <w:r w:rsidRPr="001157C1">
        <w:rPr>
          <w:sz w:val="28"/>
          <w:szCs w:val="28"/>
        </w:rPr>
        <w:t>№</w:t>
      </w:r>
      <w:r>
        <w:rPr>
          <w:sz w:val="28"/>
          <w:szCs w:val="28"/>
        </w:rPr>
        <w:t>8</w:t>
      </w:r>
      <w:r w:rsidR="003B4BFB">
        <w:rPr>
          <w:sz w:val="28"/>
          <w:szCs w:val="28"/>
        </w:rPr>
        <w:t xml:space="preserve"> </w:t>
      </w:r>
      <w:r w:rsidRPr="001157C1">
        <w:rPr>
          <w:sz w:val="28"/>
          <w:szCs w:val="28"/>
        </w:rPr>
        <w:t xml:space="preserve">отражен документ, подтверждающий производственные расходы  </w:t>
      </w:r>
      <w:r w:rsidR="00604EEB" w:rsidRPr="003B4BFB">
        <w:rPr>
          <w:sz w:val="28"/>
          <w:szCs w:val="28"/>
        </w:rPr>
        <w:t>Латышевой А.Е.</w:t>
      </w:r>
      <w:r w:rsidR="00604EEB">
        <w:rPr>
          <w:sz w:val="28"/>
          <w:szCs w:val="28"/>
        </w:rPr>
        <w:t xml:space="preserve"> </w:t>
      </w:r>
      <w:r w:rsidRPr="001157C1">
        <w:rPr>
          <w:sz w:val="28"/>
          <w:szCs w:val="28"/>
        </w:rPr>
        <w:t xml:space="preserve">в сумме </w:t>
      </w:r>
      <w:r>
        <w:rPr>
          <w:sz w:val="28"/>
          <w:szCs w:val="28"/>
        </w:rPr>
        <w:t xml:space="preserve">68,50 </w:t>
      </w:r>
      <w:r w:rsidR="003B4BFB">
        <w:rPr>
          <w:sz w:val="28"/>
          <w:szCs w:val="28"/>
        </w:rPr>
        <w:t xml:space="preserve">руб., а </w:t>
      </w:r>
      <w:r w:rsidR="003B4BFB" w:rsidRPr="003B4BFB">
        <w:rPr>
          <w:sz w:val="28"/>
          <w:szCs w:val="28"/>
        </w:rPr>
        <w:t>предост</w:t>
      </w:r>
      <w:r w:rsidR="003B4BFB">
        <w:rPr>
          <w:sz w:val="28"/>
          <w:szCs w:val="28"/>
        </w:rPr>
        <w:t>авлен чек на сумму 62,50 руб.;</w:t>
      </w:r>
    </w:p>
    <w:p w:rsidR="003B4BFB" w:rsidRDefault="003B4BFB" w:rsidP="001157C1">
      <w:pPr>
        <w:jc w:val="both"/>
        <w:rPr>
          <w:sz w:val="28"/>
          <w:szCs w:val="28"/>
        </w:rPr>
      </w:pPr>
      <w:r>
        <w:rPr>
          <w:sz w:val="28"/>
          <w:szCs w:val="28"/>
        </w:rPr>
        <w:lastRenderedPageBreak/>
        <w:t xml:space="preserve">- в авансовом отчете от 30.09.2016г. №2 отражен документ, подтверждающий расходы </w:t>
      </w:r>
      <w:proofErr w:type="spellStart"/>
      <w:r w:rsidR="00604EEB">
        <w:rPr>
          <w:sz w:val="28"/>
          <w:szCs w:val="28"/>
        </w:rPr>
        <w:t>Кубарева</w:t>
      </w:r>
      <w:proofErr w:type="spellEnd"/>
      <w:r w:rsidR="00604EEB">
        <w:rPr>
          <w:sz w:val="28"/>
          <w:szCs w:val="28"/>
        </w:rPr>
        <w:t xml:space="preserve"> В.И. </w:t>
      </w:r>
      <w:r>
        <w:rPr>
          <w:sz w:val="28"/>
          <w:szCs w:val="28"/>
        </w:rPr>
        <w:t>на сумму 492,79 руб., предо</w:t>
      </w:r>
      <w:r w:rsidR="0035384B">
        <w:rPr>
          <w:sz w:val="28"/>
          <w:szCs w:val="28"/>
        </w:rPr>
        <w:t>ставлен чек на сумму 499,77руб.</w:t>
      </w:r>
    </w:p>
    <w:p w:rsidR="003B4BFB" w:rsidRDefault="003B4BFB" w:rsidP="002E13BB">
      <w:pPr>
        <w:jc w:val="both"/>
        <w:rPr>
          <w:sz w:val="28"/>
          <w:szCs w:val="28"/>
        </w:rPr>
      </w:pPr>
      <w:r>
        <w:rPr>
          <w:sz w:val="28"/>
          <w:szCs w:val="28"/>
        </w:rPr>
        <w:t xml:space="preserve">4. </w:t>
      </w:r>
      <w:proofErr w:type="gramStart"/>
      <w:r w:rsidR="002E13BB" w:rsidRPr="002E13BB">
        <w:rPr>
          <w:sz w:val="28"/>
          <w:szCs w:val="28"/>
        </w:rPr>
        <w:t>В нарушении п. 216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w:t>
      </w:r>
      <w:r w:rsidR="002E13BB">
        <w:rPr>
          <w:sz w:val="28"/>
          <w:szCs w:val="28"/>
        </w:rPr>
        <w:t>нных (муниципальных) учреждений №157н</w:t>
      </w:r>
      <w:r w:rsidR="002E13BB" w:rsidRPr="002E13BB">
        <w:rPr>
          <w:sz w:val="28"/>
          <w:szCs w:val="28"/>
        </w:rPr>
        <w:t>, ст. 9 ФЗ от 06.12.2011  N 402-ФЗ  "О бухгалте</w:t>
      </w:r>
      <w:r w:rsidR="002E13BB">
        <w:rPr>
          <w:sz w:val="28"/>
          <w:szCs w:val="28"/>
        </w:rPr>
        <w:t>рском учете" п</w:t>
      </w:r>
      <w:r w:rsidR="002E13BB" w:rsidRPr="002E13BB">
        <w:rPr>
          <w:sz w:val="28"/>
          <w:szCs w:val="28"/>
        </w:rPr>
        <w:t>ри проверке правильности выведения остатков по под отчетным суммам на начало и конец месяца установлено</w:t>
      </w:r>
      <w:r w:rsidR="002E13BB">
        <w:rPr>
          <w:sz w:val="28"/>
          <w:szCs w:val="28"/>
        </w:rPr>
        <w:t xml:space="preserve"> нарушение перенесения</w:t>
      </w:r>
      <w:proofErr w:type="gramEnd"/>
      <w:r w:rsidR="002E13BB">
        <w:rPr>
          <w:sz w:val="28"/>
          <w:szCs w:val="28"/>
        </w:rPr>
        <w:t xml:space="preserve"> </w:t>
      </w:r>
      <w:proofErr w:type="gramStart"/>
      <w:r w:rsidR="002E13BB">
        <w:rPr>
          <w:sz w:val="28"/>
          <w:szCs w:val="28"/>
        </w:rPr>
        <w:t>остатка по дебиторской</w:t>
      </w:r>
      <w:r w:rsidR="00B1678C">
        <w:rPr>
          <w:sz w:val="28"/>
          <w:szCs w:val="28"/>
        </w:rPr>
        <w:t xml:space="preserve"> и кредиторской</w:t>
      </w:r>
      <w:r w:rsidR="002E13BB">
        <w:rPr>
          <w:sz w:val="28"/>
          <w:szCs w:val="28"/>
        </w:rPr>
        <w:t xml:space="preserve"> задолженности Гладковой Л.А. – </w:t>
      </w:r>
      <w:r w:rsidR="00604EEB">
        <w:rPr>
          <w:sz w:val="28"/>
          <w:szCs w:val="28"/>
        </w:rPr>
        <w:t>в журнале расчетов с подотчетными лицами за</w:t>
      </w:r>
      <w:r w:rsidR="002E13BB">
        <w:rPr>
          <w:sz w:val="28"/>
          <w:szCs w:val="28"/>
        </w:rPr>
        <w:t xml:space="preserve"> </w:t>
      </w:r>
      <w:r w:rsidR="00604EEB">
        <w:rPr>
          <w:sz w:val="28"/>
          <w:szCs w:val="28"/>
        </w:rPr>
        <w:t>октябрь указан</w:t>
      </w:r>
      <w:r w:rsidR="002E13BB">
        <w:rPr>
          <w:sz w:val="28"/>
          <w:szCs w:val="28"/>
        </w:rPr>
        <w:t xml:space="preserve"> остаток</w:t>
      </w:r>
      <w:r w:rsidR="00604EEB">
        <w:rPr>
          <w:sz w:val="28"/>
          <w:szCs w:val="28"/>
        </w:rPr>
        <w:t xml:space="preserve"> на начало месяца по дебету </w:t>
      </w:r>
      <w:r w:rsidR="002E13BB">
        <w:rPr>
          <w:sz w:val="28"/>
          <w:szCs w:val="28"/>
        </w:rPr>
        <w:t>в сумме 175 руб., по кредиту – 0,00 руб., по авансовому отчету израсходовано 600 руб., остаток на конец месяца по кредиту в сумме 425 руб., по дебету – 0,00 руб. однако в ноябре на начало месяца перенесен остаток</w:t>
      </w:r>
      <w:proofErr w:type="gramEnd"/>
      <w:r w:rsidR="002E13BB">
        <w:rPr>
          <w:sz w:val="28"/>
          <w:szCs w:val="28"/>
        </w:rPr>
        <w:t xml:space="preserve"> по дебету 175 руб., по кредиту – 0,00 руб., а должно быть по кредиту – </w:t>
      </w:r>
      <w:r w:rsidR="006B6DCD">
        <w:rPr>
          <w:sz w:val="28"/>
          <w:szCs w:val="28"/>
        </w:rPr>
        <w:t>425,0</w:t>
      </w:r>
      <w:r w:rsidR="002E13BB">
        <w:rPr>
          <w:sz w:val="28"/>
          <w:szCs w:val="28"/>
        </w:rPr>
        <w:t xml:space="preserve"> руб., по дебету – </w:t>
      </w:r>
      <w:r w:rsidR="006B6DCD">
        <w:rPr>
          <w:sz w:val="28"/>
          <w:szCs w:val="28"/>
        </w:rPr>
        <w:t>0,0</w:t>
      </w:r>
      <w:r w:rsidR="002E13BB">
        <w:rPr>
          <w:sz w:val="28"/>
          <w:szCs w:val="28"/>
        </w:rPr>
        <w:t xml:space="preserve"> руб.</w:t>
      </w:r>
    </w:p>
    <w:p w:rsidR="000118CA" w:rsidRPr="00B1678C" w:rsidRDefault="00847C54" w:rsidP="000F0304">
      <w:pPr>
        <w:jc w:val="both"/>
        <w:rPr>
          <w:sz w:val="28"/>
          <w:szCs w:val="28"/>
        </w:rPr>
      </w:pPr>
      <w:r w:rsidRPr="00BE128E">
        <w:rPr>
          <w:sz w:val="28"/>
          <w:szCs w:val="28"/>
        </w:rPr>
        <w:t xml:space="preserve">     </w:t>
      </w:r>
    </w:p>
    <w:p w:rsidR="00DE7730" w:rsidRPr="00236D62" w:rsidRDefault="000F0304" w:rsidP="00236D62">
      <w:pPr>
        <w:jc w:val="both"/>
        <w:rPr>
          <w:b/>
          <w:sz w:val="28"/>
          <w:szCs w:val="28"/>
        </w:rPr>
      </w:pPr>
      <w:r w:rsidRPr="00BE128E">
        <w:rPr>
          <w:b/>
          <w:sz w:val="28"/>
          <w:szCs w:val="28"/>
        </w:rPr>
        <w:t xml:space="preserve">        Финансовый контроль поступления, учета и сохранности основных средств.</w:t>
      </w:r>
    </w:p>
    <w:p w:rsidR="00236D62" w:rsidRPr="00236D62" w:rsidRDefault="0048004A" w:rsidP="00236D62">
      <w:pPr>
        <w:tabs>
          <w:tab w:val="left" w:pos="2085"/>
        </w:tabs>
        <w:jc w:val="both"/>
        <w:rPr>
          <w:sz w:val="28"/>
          <w:szCs w:val="28"/>
        </w:rPr>
      </w:pPr>
      <w:r>
        <w:rPr>
          <w:sz w:val="28"/>
          <w:szCs w:val="28"/>
        </w:rPr>
        <w:t xml:space="preserve">        </w:t>
      </w:r>
      <w:r w:rsidR="00236D62" w:rsidRPr="00236D62">
        <w:rPr>
          <w:sz w:val="28"/>
          <w:szCs w:val="28"/>
        </w:rPr>
        <w:t xml:space="preserve">В Администрации </w:t>
      </w:r>
      <w:r w:rsidR="00C61236">
        <w:rPr>
          <w:sz w:val="28"/>
          <w:szCs w:val="28"/>
        </w:rPr>
        <w:t>Знаменского</w:t>
      </w:r>
      <w:r w:rsidR="00236D62" w:rsidRPr="00236D62">
        <w:rPr>
          <w:sz w:val="28"/>
          <w:szCs w:val="28"/>
        </w:rPr>
        <w:t xml:space="preserve"> сельсовета ежемесячно начисляется амортизация основных средств линейным способом исходя из балансовой стоимости объекта основных средств и нормы амортизации, исчисленной исходя из срока полезного использования этих объектов. </w:t>
      </w:r>
    </w:p>
    <w:p w:rsidR="00236D62" w:rsidRPr="00236D62" w:rsidRDefault="00C61236" w:rsidP="00236D62">
      <w:pPr>
        <w:tabs>
          <w:tab w:val="left" w:pos="2085"/>
        </w:tabs>
        <w:jc w:val="both"/>
        <w:rPr>
          <w:sz w:val="28"/>
          <w:szCs w:val="28"/>
        </w:rPr>
      </w:pPr>
      <w:r>
        <w:rPr>
          <w:sz w:val="28"/>
          <w:szCs w:val="28"/>
        </w:rPr>
        <w:t xml:space="preserve">       </w:t>
      </w:r>
      <w:r w:rsidR="00236D62" w:rsidRPr="00236D62">
        <w:rPr>
          <w:sz w:val="28"/>
          <w:szCs w:val="28"/>
        </w:rPr>
        <w:t xml:space="preserve">Проверкой </w:t>
      </w:r>
      <w:proofErr w:type="gramStart"/>
      <w:r w:rsidR="00236D62" w:rsidRPr="00236D62">
        <w:rPr>
          <w:sz w:val="28"/>
          <w:szCs w:val="28"/>
        </w:rPr>
        <w:t>правильности начисления амортизации основных средств  нарушений</w:t>
      </w:r>
      <w:proofErr w:type="gramEnd"/>
      <w:r w:rsidR="00236D62" w:rsidRPr="00236D62">
        <w:rPr>
          <w:sz w:val="28"/>
          <w:szCs w:val="28"/>
        </w:rPr>
        <w:t xml:space="preserve"> не установлено. </w:t>
      </w:r>
    </w:p>
    <w:p w:rsidR="00C61236" w:rsidRDefault="00C61236" w:rsidP="00236D62">
      <w:pPr>
        <w:tabs>
          <w:tab w:val="left" w:pos="2085"/>
        </w:tabs>
        <w:jc w:val="both"/>
        <w:rPr>
          <w:sz w:val="28"/>
          <w:szCs w:val="28"/>
        </w:rPr>
      </w:pPr>
      <w:r w:rsidRPr="00C61236">
        <w:rPr>
          <w:sz w:val="28"/>
          <w:szCs w:val="28"/>
        </w:rPr>
        <w:t xml:space="preserve">        Инвентаризация основных сре</w:t>
      </w:r>
      <w:proofErr w:type="gramStart"/>
      <w:r w:rsidRPr="00C61236">
        <w:rPr>
          <w:sz w:val="28"/>
          <w:szCs w:val="28"/>
        </w:rPr>
        <w:t>дств пр</w:t>
      </w:r>
      <w:proofErr w:type="gramEnd"/>
      <w:r w:rsidRPr="00C61236">
        <w:rPr>
          <w:sz w:val="28"/>
          <w:szCs w:val="28"/>
        </w:rPr>
        <w:t>оизведена перед составлением годовой отчетности (распоряжение от 12.12.2016г. № 40-р).</w:t>
      </w:r>
    </w:p>
    <w:p w:rsidR="00236D62" w:rsidRPr="00236D62" w:rsidRDefault="00C61236" w:rsidP="00236D62">
      <w:pPr>
        <w:tabs>
          <w:tab w:val="left" w:pos="2085"/>
        </w:tabs>
        <w:jc w:val="both"/>
        <w:rPr>
          <w:sz w:val="28"/>
          <w:szCs w:val="28"/>
        </w:rPr>
      </w:pPr>
      <w:r>
        <w:rPr>
          <w:sz w:val="28"/>
          <w:szCs w:val="28"/>
        </w:rPr>
        <w:t xml:space="preserve">        </w:t>
      </w:r>
      <w:r w:rsidR="00236D62" w:rsidRPr="00236D62">
        <w:rPr>
          <w:sz w:val="28"/>
          <w:szCs w:val="28"/>
        </w:rPr>
        <w:t>В соответствии с Постановлением Минтруда РФ от 31.12.2002г.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материальной ответственности», главой 39 Трудового кодекса РФ с сотрудниками Администрации заключены договора о полной индивидуальной материальной ответственности.</w:t>
      </w:r>
    </w:p>
    <w:p w:rsidR="000F0304" w:rsidRDefault="00C61236" w:rsidP="00236D62">
      <w:pPr>
        <w:tabs>
          <w:tab w:val="left" w:pos="2085"/>
        </w:tabs>
        <w:jc w:val="both"/>
        <w:rPr>
          <w:sz w:val="28"/>
        </w:rPr>
      </w:pPr>
      <w:r>
        <w:rPr>
          <w:sz w:val="28"/>
          <w:szCs w:val="28"/>
        </w:rPr>
        <w:t xml:space="preserve">        </w:t>
      </w:r>
      <w:r w:rsidR="00236D62" w:rsidRPr="00236D62">
        <w:rPr>
          <w:sz w:val="28"/>
          <w:szCs w:val="28"/>
        </w:rPr>
        <w:t>Списание товарно-материальных ценностей осуществлялось постоянно действующей комиссией учреждения  по актам о списании материальных запасов (ф. 0504230). При этом отсутствуют документы, подтверждающие обоснованность списания и правильность применения норм списания материалов.</w:t>
      </w:r>
    </w:p>
    <w:p w:rsidR="00847C54" w:rsidRDefault="00847C54" w:rsidP="00DF2C89">
      <w:pPr>
        <w:tabs>
          <w:tab w:val="left" w:pos="2085"/>
        </w:tabs>
        <w:ind w:firstLine="708"/>
        <w:jc w:val="both"/>
        <w:rPr>
          <w:sz w:val="28"/>
          <w:szCs w:val="28"/>
        </w:rPr>
      </w:pPr>
    </w:p>
    <w:p w:rsidR="00833534" w:rsidRPr="00C61236" w:rsidRDefault="00833534" w:rsidP="00C61236">
      <w:pPr>
        <w:jc w:val="center"/>
        <w:rPr>
          <w:b/>
          <w:sz w:val="28"/>
          <w:szCs w:val="28"/>
        </w:rPr>
      </w:pPr>
      <w:r w:rsidRPr="00BE128E">
        <w:rPr>
          <w:b/>
          <w:sz w:val="28"/>
          <w:szCs w:val="28"/>
        </w:rPr>
        <w:t>Финансовый контроль расчетов с персоналом по оплате труда.</w:t>
      </w:r>
    </w:p>
    <w:p w:rsidR="00DF2C89" w:rsidRDefault="00DF2C89" w:rsidP="00DF2C89">
      <w:pPr>
        <w:tabs>
          <w:tab w:val="left" w:pos="2085"/>
        </w:tabs>
        <w:ind w:firstLine="708"/>
        <w:jc w:val="both"/>
        <w:rPr>
          <w:sz w:val="28"/>
          <w:szCs w:val="28"/>
        </w:rPr>
      </w:pPr>
      <w:r>
        <w:rPr>
          <w:sz w:val="28"/>
          <w:szCs w:val="28"/>
        </w:rPr>
        <w:t xml:space="preserve">Оплата труда работников в проверяемом периоде исчисляется в соответствии со следующими нормативными документами: </w:t>
      </w:r>
    </w:p>
    <w:p w:rsidR="00DF2C89" w:rsidRPr="008C7105" w:rsidRDefault="00DF2C89" w:rsidP="000636F6">
      <w:pPr>
        <w:tabs>
          <w:tab w:val="left" w:pos="2085"/>
        </w:tabs>
        <w:ind w:firstLine="708"/>
        <w:jc w:val="both"/>
        <w:rPr>
          <w:sz w:val="28"/>
          <w:szCs w:val="28"/>
        </w:rPr>
      </w:pPr>
      <w:r w:rsidRPr="008C7105">
        <w:rPr>
          <w:sz w:val="28"/>
          <w:szCs w:val="28"/>
        </w:rPr>
        <w:lastRenderedPageBreak/>
        <w:t xml:space="preserve">-Положением об </w:t>
      </w:r>
      <w:r w:rsidR="00F52ECE">
        <w:rPr>
          <w:sz w:val="28"/>
          <w:szCs w:val="28"/>
        </w:rPr>
        <w:t>оплате труда муниципальных слу</w:t>
      </w:r>
      <w:r w:rsidR="000636F6">
        <w:rPr>
          <w:sz w:val="28"/>
          <w:szCs w:val="28"/>
        </w:rPr>
        <w:t>жащих Администрации</w:t>
      </w:r>
      <w:r w:rsidRPr="008C7105">
        <w:rPr>
          <w:sz w:val="28"/>
          <w:szCs w:val="28"/>
        </w:rPr>
        <w:t xml:space="preserve"> </w:t>
      </w:r>
      <w:r w:rsidR="0048004A">
        <w:rPr>
          <w:sz w:val="28"/>
          <w:szCs w:val="28"/>
        </w:rPr>
        <w:t>Знаменского</w:t>
      </w:r>
      <w:r w:rsidR="000636F6">
        <w:rPr>
          <w:sz w:val="28"/>
          <w:szCs w:val="28"/>
        </w:rPr>
        <w:t xml:space="preserve"> сельсовета </w:t>
      </w:r>
      <w:proofErr w:type="spellStart"/>
      <w:r w:rsidR="00F52ECE">
        <w:rPr>
          <w:sz w:val="28"/>
          <w:szCs w:val="28"/>
        </w:rPr>
        <w:t>Горшеченского</w:t>
      </w:r>
      <w:proofErr w:type="spellEnd"/>
      <w:r w:rsidRPr="008C7105">
        <w:rPr>
          <w:sz w:val="28"/>
          <w:szCs w:val="28"/>
        </w:rPr>
        <w:t xml:space="preserve"> района</w:t>
      </w:r>
      <w:r w:rsidR="00461FC3">
        <w:rPr>
          <w:sz w:val="28"/>
          <w:szCs w:val="28"/>
        </w:rPr>
        <w:t xml:space="preserve">, утвержденным решением Собрания депутатов Знаменского сельсовета </w:t>
      </w:r>
      <w:proofErr w:type="spellStart"/>
      <w:r w:rsidR="00461FC3">
        <w:rPr>
          <w:sz w:val="28"/>
          <w:szCs w:val="28"/>
        </w:rPr>
        <w:t>Горшеченского</w:t>
      </w:r>
      <w:proofErr w:type="spellEnd"/>
      <w:r w:rsidR="00461FC3">
        <w:rPr>
          <w:sz w:val="28"/>
          <w:szCs w:val="28"/>
        </w:rPr>
        <w:t xml:space="preserve"> района от 04.09.2008г. №34.</w:t>
      </w:r>
      <w:r w:rsidR="005635DF">
        <w:rPr>
          <w:sz w:val="28"/>
          <w:szCs w:val="28"/>
        </w:rPr>
        <w:t>;</w:t>
      </w:r>
      <w:r w:rsidRPr="008C7105">
        <w:rPr>
          <w:sz w:val="28"/>
          <w:szCs w:val="28"/>
        </w:rPr>
        <w:t xml:space="preserve"> </w:t>
      </w:r>
    </w:p>
    <w:p w:rsidR="005B692B" w:rsidRDefault="005B692B" w:rsidP="00DF2C89">
      <w:pPr>
        <w:tabs>
          <w:tab w:val="left" w:pos="2085"/>
        </w:tabs>
        <w:ind w:firstLine="708"/>
        <w:jc w:val="both"/>
        <w:rPr>
          <w:sz w:val="28"/>
          <w:szCs w:val="28"/>
        </w:rPr>
      </w:pPr>
      <w:r>
        <w:rPr>
          <w:sz w:val="28"/>
          <w:szCs w:val="28"/>
        </w:rPr>
        <w:t xml:space="preserve">-Положением </w:t>
      </w:r>
      <w:r w:rsidR="00F24056">
        <w:rPr>
          <w:sz w:val="28"/>
          <w:szCs w:val="28"/>
        </w:rPr>
        <w:t>об</w:t>
      </w:r>
      <w:r>
        <w:rPr>
          <w:sz w:val="28"/>
          <w:szCs w:val="28"/>
        </w:rPr>
        <w:t xml:space="preserve"> оплате труда работников муниципальных учреждений культуры</w:t>
      </w:r>
      <w:r w:rsidR="00E12FE3">
        <w:rPr>
          <w:sz w:val="28"/>
          <w:szCs w:val="28"/>
        </w:rPr>
        <w:t xml:space="preserve">,  </w:t>
      </w:r>
      <w:r w:rsidR="00E12FE3" w:rsidRPr="008C7105">
        <w:rPr>
          <w:sz w:val="28"/>
          <w:szCs w:val="28"/>
        </w:rPr>
        <w:t xml:space="preserve">утвержденным решением Собрания депутатов </w:t>
      </w:r>
      <w:r w:rsidR="0048004A">
        <w:rPr>
          <w:sz w:val="28"/>
          <w:szCs w:val="28"/>
        </w:rPr>
        <w:t>Знаменского</w:t>
      </w:r>
      <w:r w:rsidR="00E12FE3" w:rsidRPr="008C7105">
        <w:rPr>
          <w:sz w:val="28"/>
          <w:szCs w:val="28"/>
        </w:rPr>
        <w:t xml:space="preserve"> сельсовета </w:t>
      </w:r>
      <w:proofErr w:type="spellStart"/>
      <w:r w:rsidR="00E12FE3">
        <w:rPr>
          <w:sz w:val="28"/>
          <w:szCs w:val="28"/>
        </w:rPr>
        <w:t>Горшеченского</w:t>
      </w:r>
      <w:proofErr w:type="spellEnd"/>
      <w:r w:rsidR="00E12FE3" w:rsidRPr="008C7105">
        <w:rPr>
          <w:sz w:val="28"/>
          <w:szCs w:val="28"/>
        </w:rPr>
        <w:t xml:space="preserve"> района Курской области от </w:t>
      </w:r>
      <w:r w:rsidR="0048004A">
        <w:rPr>
          <w:sz w:val="28"/>
          <w:szCs w:val="28"/>
        </w:rPr>
        <w:t>26</w:t>
      </w:r>
      <w:r w:rsidR="00E12FE3">
        <w:rPr>
          <w:sz w:val="28"/>
          <w:szCs w:val="28"/>
        </w:rPr>
        <w:t>.</w:t>
      </w:r>
      <w:r w:rsidR="0048004A">
        <w:rPr>
          <w:sz w:val="28"/>
          <w:szCs w:val="28"/>
        </w:rPr>
        <w:t>02</w:t>
      </w:r>
      <w:r w:rsidR="00E12FE3" w:rsidRPr="008C7105">
        <w:rPr>
          <w:sz w:val="28"/>
          <w:szCs w:val="28"/>
        </w:rPr>
        <w:t>.201</w:t>
      </w:r>
      <w:r w:rsidR="0048004A">
        <w:rPr>
          <w:sz w:val="28"/>
          <w:szCs w:val="28"/>
        </w:rPr>
        <w:t>3</w:t>
      </w:r>
      <w:r w:rsidR="00E12FE3" w:rsidRPr="008C7105">
        <w:rPr>
          <w:sz w:val="28"/>
          <w:szCs w:val="28"/>
        </w:rPr>
        <w:t xml:space="preserve"> №</w:t>
      </w:r>
      <w:r w:rsidR="0048004A">
        <w:rPr>
          <w:sz w:val="28"/>
          <w:szCs w:val="28"/>
        </w:rPr>
        <w:t>5</w:t>
      </w:r>
      <w:r w:rsidR="00E12FE3">
        <w:rPr>
          <w:sz w:val="28"/>
          <w:szCs w:val="28"/>
        </w:rPr>
        <w:t xml:space="preserve">2.  </w:t>
      </w:r>
      <w:r>
        <w:rPr>
          <w:sz w:val="28"/>
          <w:szCs w:val="28"/>
        </w:rPr>
        <w:t xml:space="preserve"> </w:t>
      </w:r>
    </w:p>
    <w:p w:rsidR="00DF2C89" w:rsidRDefault="00D54CB4" w:rsidP="00DF2C89">
      <w:pPr>
        <w:tabs>
          <w:tab w:val="left" w:pos="2085"/>
        </w:tabs>
        <w:ind w:firstLine="708"/>
        <w:jc w:val="both"/>
        <w:rPr>
          <w:sz w:val="28"/>
          <w:szCs w:val="28"/>
        </w:rPr>
      </w:pPr>
      <w:r>
        <w:rPr>
          <w:sz w:val="28"/>
          <w:szCs w:val="28"/>
        </w:rPr>
        <w:t xml:space="preserve"> </w:t>
      </w:r>
      <w:r w:rsidR="00DF2C89">
        <w:rPr>
          <w:sz w:val="28"/>
          <w:szCs w:val="28"/>
        </w:rPr>
        <w:t xml:space="preserve">Должностные оклады муниципальным служащим Администрации </w:t>
      </w:r>
      <w:r w:rsidR="00461FC3">
        <w:rPr>
          <w:sz w:val="28"/>
          <w:szCs w:val="28"/>
        </w:rPr>
        <w:t>Знаменского</w:t>
      </w:r>
      <w:r w:rsidR="006A52B9">
        <w:rPr>
          <w:sz w:val="28"/>
          <w:szCs w:val="28"/>
        </w:rPr>
        <w:t xml:space="preserve"> сельсовета</w:t>
      </w:r>
      <w:r w:rsidR="00DF2C89">
        <w:rPr>
          <w:sz w:val="28"/>
          <w:szCs w:val="28"/>
        </w:rPr>
        <w:t xml:space="preserve"> </w:t>
      </w:r>
      <w:proofErr w:type="spellStart"/>
      <w:r>
        <w:rPr>
          <w:sz w:val="28"/>
          <w:szCs w:val="28"/>
        </w:rPr>
        <w:t>Горшеченского</w:t>
      </w:r>
      <w:proofErr w:type="spellEnd"/>
      <w:r w:rsidR="00DF2C89">
        <w:rPr>
          <w:sz w:val="28"/>
          <w:szCs w:val="28"/>
        </w:rPr>
        <w:t xml:space="preserve"> района </w:t>
      </w:r>
      <w:r w:rsidR="00461FC3">
        <w:rPr>
          <w:sz w:val="28"/>
          <w:szCs w:val="28"/>
        </w:rPr>
        <w:t xml:space="preserve">и работникам  МКУК «Знаменский СДК» </w:t>
      </w:r>
      <w:r w:rsidR="00DF2C89">
        <w:rPr>
          <w:sz w:val="28"/>
          <w:szCs w:val="28"/>
        </w:rPr>
        <w:t>устан</w:t>
      </w:r>
      <w:r w:rsidR="00E12FE3">
        <w:rPr>
          <w:sz w:val="28"/>
          <w:szCs w:val="28"/>
        </w:rPr>
        <w:t>о</w:t>
      </w:r>
      <w:r w:rsidR="00DF2C89">
        <w:rPr>
          <w:sz w:val="28"/>
          <w:szCs w:val="28"/>
        </w:rPr>
        <w:t>вл</w:t>
      </w:r>
      <w:r w:rsidR="00E12FE3">
        <w:rPr>
          <w:sz w:val="28"/>
          <w:szCs w:val="28"/>
        </w:rPr>
        <w:t>ены</w:t>
      </w:r>
      <w:r w:rsidR="00DF2C89">
        <w:rPr>
          <w:sz w:val="28"/>
          <w:szCs w:val="28"/>
        </w:rPr>
        <w:t xml:space="preserve"> в соответствии </w:t>
      </w:r>
      <w:r w:rsidR="00CB1B4F">
        <w:rPr>
          <w:sz w:val="28"/>
          <w:szCs w:val="28"/>
        </w:rPr>
        <w:t>со</w:t>
      </w:r>
      <w:r w:rsidR="00DF2C89">
        <w:rPr>
          <w:sz w:val="28"/>
          <w:szCs w:val="28"/>
        </w:rPr>
        <w:t xml:space="preserve"> </w:t>
      </w:r>
      <w:r w:rsidR="00CB1B4F">
        <w:rPr>
          <w:sz w:val="28"/>
          <w:szCs w:val="28"/>
        </w:rPr>
        <w:t>ш</w:t>
      </w:r>
      <w:r w:rsidR="00DF2C89">
        <w:rPr>
          <w:sz w:val="28"/>
          <w:szCs w:val="28"/>
        </w:rPr>
        <w:t xml:space="preserve">татным расписанием, утвержденным </w:t>
      </w:r>
      <w:r w:rsidR="000561B8">
        <w:rPr>
          <w:sz w:val="28"/>
          <w:szCs w:val="28"/>
        </w:rPr>
        <w:t>Г</w:t>
      </w:r>
      <w:r w:rsidR="00DF2C89">
        <w:rPr>
          <w:sz w:val="28"/>
          <w:szCs w:val="28"/>
        </w:rPr>
        <w:t xml:space="preserve">лавой  </w:t>
      </w:r>
      <w:r w:rsidR="00461FC3">
        <w:rPr>
          <w:sz w:val="28"/>
          <w:szCs w:val="28"/>
        </w:rPr>
        <w:t>Знаменского</w:t>
      </w:r>
      <w:r w:rsidR="00DF2C89">
        <w:rPr>
          <w:sz w:val="28"/>
          <w:szCs w:val="28"/>
        </w:rPr>
        <w:t xml:space="preserve"> сельсовет</w:t>
      </w:r>
      <w:r w:rsidR="006A52B9">
        <w:rPr>
          <w:sz w:val="28"/>
          <w:szCs w:val="28"/>
        </w:rPr>
        <w:t>а</w:t>
      </w:r>
      <w:r w:rsidR="00DF2C89">
        <w:rPr>
          <w:sz w:val="28"/>
          <w:szCs w:val="28"/>
        </w:rPr>
        <w:t>.</w:t>
      </w:r>
    </w:p>
    <w:p w:rsidR="000561B8" w:rsidRDefault="00DF2C89" w:rsidP="00DF2C89">
      <w:pPr>
        <w:tabs>
          <w:tab w:val="left" w:pos="2085"/>
        </w:tabs>
        <w:ind w:firstLine="708"/>
        <w:jc w:val="both"/>
        <w:rPr>
          <w:sz w:val="28"/>
          <w:szCs w:val="28"/>
        </w:rPr>
      </w:pPr>
      <w:r>
        <w:rPr>
          <w:sz w:val="28"/>
          <w:szCs w:val="28"/>
        </w:rPr>
        <w:t>По состоян</w:t>
      </w:r>
      <w:r w:rsidR="00AB4C23">
        <w:rPr>
          <w:sz w:val="28"/>
          <w:szCs w:val="28"/>
        </w:rPr>
        <w:t>ию на 01.01.2016</w:t>
      </w:r>
      <w:r w:rsidR="000561B8">
        <w:rPr>
          <w:sz w:val="28"/>
          <w:szCs w:val="28"/>
        </w:rPr>
        <w:t xml:space="preserve"> года </w:t>
      </w:r>
      <w:proofErr w:type="gramStart"/>
      <w:r w:rsidR="000561B8">
        <w:rPr>
          <w:sz w:val="28"/>
          <w:szCs w:val="28"/>
        </w:rPr>
        <w:t>утверждены</w:t>
      </w:r>
      <w:proofErr w:type="gramEnd"/>
      <w:r w:rsidR="000561B8">
        <w:rPr>
          <w:sz w:val="28"/>
          <w:szCs w:val="28"/>
        </w:rPr>
        <w:t>:</w:t>
      </w:r>
    </w:p>
    <w:p w:rsidR="000561B8" w:rsidRDefault="000561B8" w:rsidP="00DF2C89">
      <w:pPr>
        <w:tabs>
          <w:tab w:val="left" w:pos="2085"/>
        </w:tabs>
        <w:ind w:firstLine="708"/>
        <w:jc w:val="both"/>
        <w:rPr>
          <w:sz w:val="28"/>
          <w:szCs w:val="28"/>
        </w:rPr>
      </w:pPr>
      <w:r>
        <w:rPr>
          <w:sz w:val="28"/>
          <w:szCs w:val="28"/>
        </w:rPr>
        <w:t>1)</w:t>
      </w:r>
      <w:r w:rsidR="00DF2C89">
        <w:rPr>
          <w:sz w:val="28"/>
          <w:szCs w:val="28"/>
        </w:rPr>
        <w:t xml:space="preserve"> Штатное расписание </w:t>
      </w:r>
      <w:r w:rsidR="00B4572A">
        <w:rPr>
          <w:sz w:val="28"/>
          <w:szCs w:val="28"/>
        </w:rPr>
        <w:t xml:space="preserve">Администрации Знаменского сельсовета </w:t>
      </w:r>
      <w:r w:rsidR="005635DF">
        <w:rPr>
          <w:sz w:val="28"/>
          <w:szCs w:val="28"/>
        </w:rPr>
        <w:t>в количестве</w:t>
      </w:r>
      <w:r w:rsidR="00DF2C89">
        <w:rPr>
          <w:sz w:val="28"/>
          <w:szCs w:val="28"/>
        </w:rPr>
        <w:t xml:space="preserve"> </w:t>
      </w:r>
      <w:r w:rsidR="00DB7C97">
        <w:rPr>
          <w:sz w:val="28"/>
          <w:szCs w:val="28"/>
        </w:rPr>
        <w:t>3</w:t>
      </w:r>
      <w:r w:rsidR="005635DF">
        <w:rPr>
          <w:sz w:val="28"/>
          <w:szCs w:val="28"/>
        </w:rPr>
        <w:t>-х</w:t>
      </w:r>
      <w:r w:rsidR="00DF2C89">
        <w:rPr>
          <w:sz w:val="28"/>
          <w:szCs w:val="28"/>
        </w:rPr>
        <w:t xml:space="preserve"> единиц с месячным фондом оплаты труда </w:t>
      </w:r>
      <w:r w:rsidR="00D54CB4">
        <w:rPr>
          <w:sz w:val="28"/>
          <w:szCs w:val="28"/>
        </w:rPr>
        <w:t>5</w:t>
      </w:r>
      <w:r w:rsidR="00461FC3">
        <w:rPr>
          <w:sz w:val="28"/>
          <w:szCs w:val="28"/>
        </w:rPr>
        <w:t>3341</w:t>
      </w:r>
      <w:r w:rsidR="00DF2C89">
        <w:rPr>
          <w:sz w:val="28"/>
          <w:szCs w:val="28"/>
        </w:rPr>
        <w:t>,00 руб.</w:t>
      </w:r>
      <w:r w:rsidR="006C6C6D">
        <w:rPr>
          <w:sz w:val="28"/>
          <w:szCs w:val="28"/>
        </w:rPr>
        <w:t>;</w:t>
      </w:r>
    </w:p>
    <w:p w:rsidR="000561B8" w:rsidRDefault="000561B8" w:rsidP="00DF2C89">
      <w:pPr>
        <w:tabs>
          <w:tab w:val="left" w:pos="2085"/>
        </w:tabs>
        <w:ind w:firstLine="708"/>
        <w:jc w:val="both"/>
        <w:rPr>
          <w:sz w:val="28"/>
          <w:szCs w:val="28"/>
        </w:rPr>
      </w:pPr>
      <w:r>
        <w:rPr>
          <w:sz w:val="28"/>
          <w:szCs w:val="28"/>
        </w:rPr>
        <w:t>2)</w:t>
      </w:r>
      <w:r w:rsidR="006C6C6D">
        <w:rPr>
          <w:sz w:val="28"/>
          <w:szCs w:val="28"/>
        </w:rPr>
        <w:t xml:space="preserve"> </w:t>
      </w:r>
      <w:r w:rsidR="00DF2C89">
        <w:rPr>
          <w:sz w:val="28"/>
          <w:szCs w:val="28"/>
        </w:rPr>
        <w:t xml:space="preserve">Штатное расписание </w:t>
      </w:r>
      <w:r w:rsidR="005635DF">
        <w:rPr>
          <w:sz w:val="28"/>
          <w:szCs w:val="28"/>
        </w:rPr>
        <w:t>МКУК «</w:t>
      </w:r>
      <w:r w:rsidR="00461FC3">
        <w:rPr>
          <w:sz w:val="28"/>
          <w:szCs w:val="28"/>
        </w:rPr>
        <w:t xml:space="preserve">Знаменский </w:t>
      </w:r>
      <w:r w:rsidR="005635DF">
        <w:rPr>
          <w:sz w:val="28"/>
          <w:szCs w:val="28"/>
        </w:rPr>
        <w:t xml:space="preserve">СДК» </w:t>
      </w:r>
      <w:r w:rsidR="00DF2C89">
        <w:rPr>
          <w:sz w:val="28"/>
          <w:szCs w:val="28"/>
        </w:rPr>
        <w:t>на 1</w:t>
      </w:r>
      <w:r w:rsidR="00461FC3">
        <w:rPr>
          <w:sz w:val="28"/>
          <w:szCs w:val="28"/>
        </w:rPr>
        <w:t>,2</w:t>
      </w:r>
      <w:r w:rsidR="00DF2C89">
        <w:rPr>
          <w:sz w:val="28"/>
          <w:szCs w:val="28"/>
        </w:rPr>
        <w:t xml:space="preserve"> единиц</w:t>
      </w:r>
      <w:r w:rsidR="00461FC3">
        <w:rPr>
          <w:sz w:val="28"/>
          <w:szCs w:val="28"/>
        </w:rPr>
        <w:t>ы</w:t>
      </w:r>
      <w:r w:rsidR="00DF2C89">
        <w:rPr>
          <w:sz w:val="28"/>
          <w:szCs w:val="28"/>
        </w:rPr>
        <w:t xml:space="preserve"> с месячным фондом оплаты труда </w:t>
      </w:r>
      <w:r w:rsidR="00AB4C23">
        <w:rPr>
          <w:sz w:val="28"/>
          <w:szCs w:val="28"/>
        </w:rPr>
        <w:t>18775</w:t>
      </w:r>
      <w:r w:rsidR="00DF2C89">
        <w:rPr>
          <w:sz w:val="28"/>
          <w:szCs w:val="28"/>
        </w:rPr>
        <w:t>,</w:t>
      </w:r>
      <w:r w:rsidR="00AB4C23">
        <w:rPr>
          <w:sz w:val="28"/>
          <w:szCs w:val="28"/>
        </w:rPr>
        <w:t xml:space="preserve">79 </w:t>
      </w:r>
      <w:r w:rsidR="00DF2C89">
        <w:rPr>
          <w:sz w:val="28"/>
          <w:szCs w:val="28"/>
        </w:rPr>
        <w:t>руб.</w:t>
      </w:r>
      <w:r w:rsidR="006C6C6D">
        <w:rPr>
          <w:sz w:val="28"/>
          <w:szCs w:val="28"/>
        </w:rPr>
        <w:t xml:space="preserve">; </w:t>
      </w:r>
    </w:p>
    <w:p w:rsidR="00461FC3" w:rsidRPr="00BE128E" w:rsidRDefault="00461FC3" w:rsidP="00461FC3">
      <w:pPr>
        <w:jc w:val="both"/>
        <w:rPr>
          <w:sz w:val="28"/>
          <w:szCs w:val="28"/>
        </w:rPr>
      </w:pPr>
      <w:r w:rsidRPr="00BE128E">
        <w:rPr>
          <w:sz w:val="28"/>
          <w:szCs w:val="28"/>
        </w:rPr>
        <w:t xml:space="preserve">          Заработная плата муниципальным служащим в проверяемом периоде начислялась на основании распоряжений о </w:t>
      </w:r>
      <w:r>
        <w:rPr>
          <w:sz w:val="28"/>
          <w:szCs w:val="28"/>
        </w:rPr>
        <w:t>принятии</w:t>
      </w:r>
      <w:r w:rsidRPr="00BE128E">
        <w:rPr>
          <w:sz w:val="28"/>
          <w:szCs w:val="28"/>
        </w:rPr>
        <w:t>, увольнении и перемещении муниципальных служащих, в соответствии со штатным расписанием и табелями учета рабочего времени.</w:t>
      </w:r>
    </w:p>
    <w:p w:rsidR="0061645C" w:rsidRDefault="00F11278" w:rsidP="00DF2C89">
      <w:pPr>
        <w:tabs>
          <w:tab w:val="left" w:pos="2085"/>
        </w:tabs>
        <w:ind w:firstLine="708"/>
        <w:jc w:val="both"/>
        <w:rPr>
          <w:sz w:val="28"/>
          <w:szCs w:val="28"/>
        </w:rPr>
      </w:pPr>
      <w:r>
        <w:rPr>
          <w:sz w:val="28"/>
          <w:szCs w:val="28"/>
        </w:rPr>
        <w:t xml:space="preserve">Ответственным за ведение </w:t>
      </w:r>
      <w:r w:rsidR="00CB1B4F">
        <w:rPr>
          <w:sz w:val="28"/>
          <w:szCs w:val="28"/>
        </w:rPr>
        <w:t>т</w:t>
      </w:r>
      <w:r>
        <w:rPr>
          <w:sz w:val="28"/>
          <w:szCs w:val="28"/>
        </w:rPr>
        <w:t>абеля учет</w:t>
      </w:r>
      <w:r w:rsidR="008C3A04">
        <w:rPr>
          <w:sz w:val="28"/>
          <w:szCs w:val="28"/>
        </w:rPr>
        <w:t xml:space="preserve">а рабочего времени </w:t>
      </w:r>
      <w:r w:rsidR="00E12FE3">
        <w:rPr>
          <w:sz w:val="28"/>
          <w:szCs w:val="28"/>
        </w:rPr>
        <w:t xml:space="preserve">в проверяемом периоде </w:t>
      </w:r>
      <w:r w:rsidR="008C3A04">
        <w:rPr>
          <w:sz w:val="28"/>
          <w:szCs w:val="28"/>
        </w:rPr>
        <w:t>явля</w:t>
      </w:r>
      <w:r w:rsidR="00E12FE3">
        <w:rPr>
          <w:sz w:val="28"/>
          <w:szCs w:val="28"/>
        </w:rPr>
        <w:t>лась</w:t>
      </w:r>
      <w:r w:rsidR="008C3A04">
        <w:rPr>
          <w:sz w:val="28"/>
          <w:szCs w:val="28"/>
        </w:rPr>
        <w:t xml:space="preserve"> </w:t>
      </w:r>
      <w:r w:rsidR="002F1BEA">
        <w:rPr>
          <w:sz w:val="28"/>
          <w:szCs w:val="28"/>
        </w:rPr>
        <w:t xml:space="preserve">главный специалист-эксперт </w:t>
      </w:r>
      <w:r w:rsidR="00461FC3">
        <w:rPr>
          <w:sz w:val="28"/>
          <w:szCs w:val="28"/>
        </w:rPr>
        <w:t>Латышева А.Е.</w:t>
      </w:r>
    </w:p>
    <w:p w:rsidR="001C1F76" w:rsidRDefault="00AB4C23" w:rsidP="00DF2C89">
      <w:pPr>
        <w:tabs>
          <w:tab w:val="left" w:pos="2085"/>
        </w:tabs>
        <w:ind w:firstLine="708"/>
        <w:jc w:val="both"/>
        <w:rPr>
          <w:color w:val="000000"/>
          <w:sz w:val="28"/>
          <w:szCs w:val="28"/>
        </w:rPr>
      </w:pPr>
      <w:proofErr w:type="gramStart"/>
      <w:r w:rsidRPr="00AB4C23">
        <w:rPr>
          <w:color w:val="000000"/>
          <w:sz w:val="28"/>
          <w:szCs w:val="28"/>
        </w:rPr>
        <w:t>В ходе проверки выявлено нарушение Приказа Минфина от 30.03.2015г.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части ведения табелей учета рабочего времени по не утвержденной форме (ОКУД 2504421).</w:t>
      </w:r>
      <w:proofErr w:type="gramEnd"/>
    </w:p>
    <w:p w:rsidR="00AB4C23" w:rsidRDefault="00AB4C23" w:rsidP="00DF2C89">
      <w:pPr>
        <w:tabs>
          <w:tab w:val="left" w:pos="2085"/>
        </w:tabs>
        <w:ind w:firstLine="708"/>
        <w:jc w:val="both"/>
        <w:rPr>
          <w:sz w:val="28"/>
          <w:szCs w:val="28"/>
        </w:rPr>
      </w:pPr>
    </w:p>
    <w:p w:rsidR="00F30262" w:rsidRPr="00B1678C" w:rsidRDefault="0034218C" w:rsidP="00B1678C">
      <w:pPr>
        <w:ind w:firstLine="540"/>
        <w:jc w:val="both"/>
        <w:rPr>
          <w:b/>
          <w:sz w:val="28"/>
          <w:szCs w:val="28"/>
        </w:rPr>
      </w:pPr>
      <w:r>
        <w:rPr>
          <w:b/>
          <w:sz w:val="28"/>
          <w:szCs w:val="28"/>
        </w:rPr>
        <w:t xml:space="preserve"> Проверка  оформления путевых листов и обоснованности </w:t>
      </w:r>
      <w:r w:rsidR="00E12FE3">
        <w:rPr>
          <w:b/>
          <w:sz w:val="28"/>
          <w:szCs w:val="28"/>
        </w:rPr>
        <w:t>с</w:t>
      </w:r>
      <w:r>
        <w:rPr>
          <w:b/>
          <w:sz w:val="28"/>
          <w:szCs w:val="28"/>
        </w:rPr>
        <w:t>писания горюче-смазочных материалов.</w:t>
      </w:r>
    </w:p>
    <w:p w:rsidR="0034218C" w:rsidRPr="00853C48" w:rsidRDefault="0034218C" w:rsidP="0034218C">
      <w:pPr>
        <w:pStyle w:val="ac"/>
        <w:ind w:firstLine="0"/>
        <w:jc w:val="both"/>
        <w:rPr>
          <w:sz w:val="28"/>
          <w:szCs w:val="28"/>
        </w:rPr>
      </w:pPr>
      <w:r w:rsidRPr="00DC31B1">
        <w:rPr>
          <w:sz w:val="28"/>
          <w:szCs w:val="28"/>
        </w:rPr>
        <w:t xml:space="preserve">      </w:t>
      </w:r>
      <w:r>
        <w:rPr>
          <w:sz w:val="28"/>
          <w:szCs w:val="28"/>
        </w:rPr>
        <w:t xml:space="preserve"> </w:t>
      </w:r>
      <w:r w:rsidRPr="00DC31B1">
        <w:rPr>
          <w:sz w:val="28"/>
          <w:szCs w:val="28"/>
        </w:rPr>
        <w:t xml:space="preserve"> Для подтверждения правомерности расходования бюджетных средств на приобретение ГСМ представлены путевые листы на автомобил</w:t>
      </w:r>
      <w:r>
        <w:rPr>
          <w:sz w:val="28"/>
          <w:szCs w:val="28"/>
        </w:rPr>
        <w:t>ь</w:t>
      </w:r>
      <w:r w:rsidRPr="00DC31B1">
        <w:rPr>
          <w:sz w:val="28"/>
          <w:szCs w:val="28"/>
        </w:rPr>
        <w:t>:</w:t>
      </w:r>
      <w:r w:rsidRPr="00DC31B1">
        <w:rPr>
          <w:rFonts w:cs="Arial"/>
          <w:sz w:val="28"/>
          <w:szCs w:val="28"/>
        </w:rPr>
        <w:t xml:space="preserve"> </w:t>
      </w:r>
      <w:r w:rsidR="00945B2E">
        <w:rPr>
          <w:rFonts w:cs="Arial"/>
          <w:sz w:val="28"/>
          <w:szCs w:val="28"/>
        </w:rPr>
        <w:t>ГАЗ</w:t>
      </w:r>
      <w:r w:rsidR="009671EE">
        <w:rPr>
          <w:rFonts w:cs="Arial"/>
          <w:sz w:val="28"/>
          <w:szCs w:val="28"/>
        </w:rPr>
        <w:t>-</w:t>
      </w:r>
      <w:r w:rsidR="00945B2E">
        <w:rPr>
          <w:rFonts w:cs="Arial"/>
          <w:sz w:val="28"/>
          <w:szCs w:val="28"/>
        </w:rPr>
        <w:t>31105</w:t>
      </w:r>
      <w:r>
        <w:rPr>
          <w:rFonts w:cs="Arial"/>
          <w:sz w:val="28"/>
          <w:szCs w:val="28"/>
        </w:rPr>
        <w:t xml:space="preserve"> </w:t>
      </w:r>
      <w:proofErr w:type="spellStart"/>
      <w:r>
        <w:rPr>
          <w:rFonts w:cs="Arial"/>
          <w:sz w:val="28"/>
          <w:szCs w:val="28"/>
        </w:rPr>
        <w:t>гос</w:t>
      </w:r>
      <w:proofErr w:type="spellEnd"/>
      <w:r>
        <w:rPr>
          <w:rFonts w:cs="Arial"/>
          <w:sz w:val="28"/>
          <w:szCs w:val="28"/>
        </w:rPr>
        <w:t xml:space="preserve">. номер </w:t>
      </w:r>
      <w:r w:rsidR="00945B2E">
        <w:rPr>
          <w:rFonts w:cs="Arial"/>
          <w:sz w:val="28"/>
          <w:szCs w:val="28"/>
        </w:rPr>
        <w:t>Е616ОН</w:t>
      </w:r>
      <w:r>
        <w:rPr>
          <w:rFonts w:cs="Arial"/>
          <w:sz w:val="28"/>
          <w:szCs w:val="28"/>
        </w:rPr>
        <w:t>.</w:t>
      </w:r>
      <w:r w:rsidRPr="00853C48">
        <w:rPr>
          <w:sz w:val="28"/>
          <w:szCs w:val="28"/>
        </w:rPr>
        <w:t xml:space="preserve"> </w:t>
      </w:r>
      <w:r>
        <w:rPr>
          <w:sz w:val="28"/>
          <w:szCs w:val="28"/>
        </w:rPr>
        <w:t xml:space="preserve">При </w:t>
      </w:r>
      <w:r w:rsidRPr="00853C48">
        <w:rPr>
          <w:sz w:val="28"/>
          <w:szCs w:val="28"/>
        </w:rPr>
        <w:t>проверк</w:t>
      </w:r>
      <w:r>
        <w:rPr>
          <w:sz w:val="28"/>
          <w:szCs w:val="28"/>
        </w:rPr>
        <w:t>е</w:t>
      </w:r>
      <w:r w:rsidRPr="00853C48">
        <w:rPr>
          <w:sz w:val="28"/>
          <w:szCs w:val="28"/>
        </w:rPr>
        <w:t xml:space="preserve"> </w:t>
      </w:r>
      <w:proofErr w:type="gramStart"/>
      <w:r w:rsidRPr="00853C48">
        <w:rPr>
          <w:sz w:val="28"/>
          <w:szCs w:val="28"/>
        </w:rPr>
        <w:t>представленных первичных документов</w:t>
      </w:r>
      <w:r>
        <w:rPr>
          <w:sz w:val="28"/>
          <w:szCs w:val="28"/>
        </w:rPr>
        <w:t>,</w:t>
      </w:r>
      <w:r w:rsidRPr="00853C48">
        <w:rPr>
          <w:sz w:val="28"/>
          <w:szCs w:val="28"/>
        </w:rPr>
        <w:t xml:space="preserve"> подтверждающих    целесообразность  использования транспортных средств </w:t>
      </w:r>
      <w:r>
        <w:rPr>
          <w:sz w:val="28"/>
          <w:szCs w:val="28"/>
        </w:rPr>
        <w:t>выявлены</w:t>
      </w:r>
      <w:proofErr w:type="gramEnd"/>
      <w:r>
        <w:rPr>
          <w:sz w:val="28"/>
          <w:szCs w:val="28"/>
        </w:rPr>
        <w:t xml:space="preserve"> следующие нарушения:</w:t>
      </w:r>
    </w:p>
    <w:p w:rsidR="00B1678C" w:rsidRPr="00B1678C" w:rsidRDefault="00B1678C" w:rsidP="00B1678C">
      <w:pPr>
        <w:tabs>
          <w:tab w:val="left" w:pos="540"/>
        </w:tabs>
        <w:ind w:firstLine="540"/>
        <w:jc w:val="both"/>
        <w:rPr>
          <w:sz w:val="28"/>
          <w:szCs w:val="28"/>
        </w:rPr>
      </w:pPr>
      <w:r w:rsidRPr="00B1678C">
        <w:rPr>
          <w:sz w:val="28"/>
          <w:szCs w:val="28"/>
        </w:rPr>
        <w:t xml:space="preserve">1.  </w:t>
      </w:r>
      <w:proofErr w:type="gramStart"/>
      <w:r w:rsidRPr="00B1678C">
        <w:rPr>
          <w:sz w:val="28"/>
          <w:szCs w:val="28"/>
        </w:rPr>
        <w:t xml:space="preserve">В нарушение п.16  Приказа Минтранса РФ от 18.09.2008 N 152 "Об утверждении обязательных реквизитов и порядка заполнения путевых листов",  п.1 ст.20 и п.1 ст.23 Федерального закона от 10.12.1995 №196-ФЗ «О безопасности дорожного движения», требований Федерального закона от 21.11.2011 N 323-ФЗ (ред. от 26.04.2016) "Об основах охраны здоровья граждан в Российской Федерации" в Администрации </w:t>
      </w:r>
      <w:r w:rsidR="000A2294">
        <w:rPr>
          <w:sz w:val="28"/>
          <w:szCs w:val="28"/>
        </w:rPr>
        <w:t>Знаменского</w:t>
      </w:r>
      <w:r w:rsidRPr="00B1678C">
        <w:rPr>
          <w:sz w:val="28"/>
          <w:szCs w:val="28"/>
        </w:rPr>
        <w:t xml:space="preserve"> сельсовета</w:t>
      </w:r>
      <w:proofErr w:type="gramEnd"/>
      <w:r w:rsidRPr="00B1678C">
        <w:rPr>
          <w:sz w:val="28"/>
          <w:szCs w:val="28"/>
        </w:rPr>
        <w:t xml:space="preserve"> </w:t>
      </w:r>
      <w:r w:rsidRPr="00B1678C">
        <w:rPr>
          <w:sz w:val="28"/>
          <w:szCs w:val="28"/>
        </w:rPr>
        <w:lastRenderedPageBreak/>
        <w:t xml:space="preserve">не организован  </w:t>
      </w:r>
      <w:proofErr w:type="spellStart"/>
      <w:r w:rsidRPr="00B1678C">
        <w:rPr>
          <w:sz w:val="28"/>
          <w:szCs w:val="28"/>
        </w:rPr>
        <w:t>предрейсовый</w:t>
      </w:r>
      <w:proofErr w:type="spellEnd"/>
      <w:r w:rsidRPr="00B1678C">
        <w:rPr>
          <w:sz w:val="28"/>
          <w:szCs w:val="28"/>
        </w:rPr>
        <w:t xml:space="preserve"> и </w:t>
      </w:r>
      <w:proofErr w:type="spellStart"/>
      <w:r w:rsidRPr="00B1678C">
        <w:rPr>
          <w:sz w:val="28"/>
          <w:szCs w:val="28"/>
        </w:rPr>
        <w:t>послерейсовый</w:t>
      </w:r>
      <w:proofErr w:type="spellEnd"/>
      <w:r w:rsidRPr="00B1678C">
        <w:rPr>
          <w:sz w:val="28"/>
          <w:szCs w:val="28"/>
        </w:rPr>
        <w:t xml:space="preserve"> медицинский осмотр водителей. Во всех, представленных на проверку путевых листах отсутствует отметка медицинского работника о  медосмотре   водителя  перед рейсом и после  рейса;     </w:t>
      </w:r>
    </w:p>
    <w:p w:rsidR="00B1678C" w:rsidRPr="00B1678C" w:rsidRDefault="00B1678C" w:rsidP="00B1678C">
      <w:pPr>
        <w:tabs>
          <w:tab w:val="left" w:pos="540"/>
        </w:tabs>
        <w:ind w:firstLine="540"/>
        <w:jc w:val="both"/>
        <w:rPr>
          <w:sz w:val="28"/>
          <w:szCs w:val="28"/>
        </w:rPr>
      </w:pPr>
      <w:r w:rsidRPr="00B1678C">
        <w:rPr>
          <w:sz w:val="28"/>
          <w:szCs w:val="28"/>
        </w:rPr>
        <w:t>2.  В нарушение требований приказа  Министерства транспорта РФ от 18.09.2008г. №152 «Об утверждении обязательных реквизитов и порядка заполнения путевых листов», а так же  ст. 9 Федерального закона от 06.12.2011г. №402-ФЗ «О бухгалтерском учете»  оформление путевых листов, производится с нарушениями:</w:t>
      </w:r>
    </w:p>
    <w:p w:rsidR="00B1678C" w:rsidRPr="00B1678C" w:rsidRDefault="00B1678C" w:rsidP="00B1678C">
      <w:pPr>
        <w:tabs>
          <w:tab w:val="left" w:pos="540"/>
        </w:tabs>
        <w:ind w:firstLine="540"/>
        <w:jc w:val="both"/>
        <w:rPr>
          <w:sz w:val="28"/>
          <w:szCs w:val="28"/>
        </w:rPr>
      </w:pPr>
      <w:r w:rsidRPr="00B1678C">
        <w:rPr>
          <w:sz w:val="28"/>
          <w:szCs w:val="28"/>
        </w:rPr>
        <w:t>- на оборотной стороне путевых листов в качестве пунктов отправления и пунктов назначения указывалась не конкретная организация или адрес, а лишь названия населенных пунктов;</w:t>
      </w:r>
    </w:p>
    <w:p w:rsidR="0034218C" w:rsidRDefault="00B1678C" w:rsidP="00B1678C">
      <w:pPr>
        <w:tabs>
          <w:tab w:val="left" w:pos="540"/>
        </w:tabs>
        <w:ind w:firstLine="540"/>
        <w:jc w:val="both"/>
        <w:rPr>
          <w:sz w:val="28"/>
          <w:szCs w:val="28"/>
        </w:rPr>
      </w:pPr>
      <w:r w:rsidRPr="00B1678C">
        <w:rPr>
          <w:sz w:val="28"/>
          <w:szCs w:val="28"/>
        </w:rPr>
        <w:t>- не расписано время движения автомо</w:t>
      </w:r>
      <w:r>
        <w:rPr>
          <w:sz w:val="28"/>
          <w:szCs w:val="28"/>
        </w:rPr>
        <w:t>биля между населенными пунктами</w:t>
      </w:r>
      <w:r w:rsidR="000A2294">
        <w:rPr>
          <w:sz w:val="28"/>
          <w:szCs w:val="28"/>
        </w:rPr>
        <w:t>;</w:t>
      </w:r>
    </w:p>
    <w:p w:rsidR="000A2294" w:rsidRDefault="000A2294" w:rsidP="00B1678C">
      <w:pPr>
        <w:tabs>
          <w:tab w:val="left" w:pos="540"/>
        </w:tabs>
        <w:ind w:firstLine="540"/>
        <w:jc w:val="both"/>
        <w:rPr>
          <w:sz w:val="28"/>
          <w:szCs w:val="28"/>
        </w:rPr>
      </w:pPr>
      <w:r>
        <w:rPr>
          <w:sz w:val="28"/>
          <w:szCs w:val="28"/>
        </w:rPr>
        <w:t>- в путевых листах в августе - декабре месяце не указан остаток топлива при возвращении и при выезде транспортного средства.</w:t>
      </w:r>
    </w:p>
    <w:p w:rsidR="00F30262" w:rsidRDefault="00F30262" w:rsidP="0034218C">
      <w:pPr>
        <w:ind w:firstLine="540"/>
        <w:jc w:val="both"/>
        <w:rPr>
          <w:sz w:val="28"/>
          <w:szCs w:val="28"/>
        </w:rPr>
      </w:pPr>
    </w:p>
    <w:p w:rsidR="00FC5DC8" w:rsidRDefault="00FC5DC8" w:rsidP="00FC5DC8">
      <w:pPr>
        <w:jc w:val="both"/>
        <w:rPr>
          <w:b/>
          <w:sz w:val="28"/>
          <w:szCs w:val="28"/>
        </w:rPr>
      </w:pPr>
      <w:r w:rsidRPr="008D4D2C">
        <w:rPr>
          <w:b/>
          <w:sz w:val="28"/>
          <w:szCs w:val="28"/>
        </w:rPr>
        <w:t>Фина</w:t>
      </w:r>
      <w:r>
        <w:rPr>
          <w:b/>
          <w:sz w:val="28"/>
          <w:szCs w:val="28"/>
        </w:rPr>
        <w:t>нсовый контроль порядка формирования и представления годовой (квартальной) бухгалтерской отчетности.</w:t>
      </w:r>
    </w:p>
    <w:p w:rsidR="000A2294" w:rsidRPr="000A2294" w:rsidRDefault="00FC5DC8" w:rsidP="000A2294">
      <w:pPr>
        <w:jc w:val="both"/>
        <w:rPr>
          <w:sz w:val="28"/>
          <w:szCs w:val="28"/>
        </w:rPr>
      </w:pPr>
      <w:r>
        <w:rPr>
          <w:sz w:val="28"/>
          <w:szCs w:val="28"/>
        </w:rPr>
        <w:t xml:space="preserve">        </w:t>
      </w:r>
      <w:proofErr w:type="gramStart"/>
      <w:r w:rsidR="000A2294" w:rsidRPr="000A2294">
        <w:rPr>
          <w:sz w:val="28"/>
          <w:szCs w:val="28"/>
        </w:rPr>
        <w:t>Ведение бухгалтерского учета в проверяемом периоде осуществлялось в соответствии с требованиями Федерального закона РФ от 06.12.2011г. №402-ФЗ «О бухгалтерском учете», Инструкции по применению единого плана счетов бухгалтерского учета для государственных органов власти, органов местного самоуправления, органов управления государственными внебюджетными фондами, государственными академиями наук, государственных (муниципальных) учреждений, утвержденной приказом Минфина России от 01.12.2010г. № 157н, и приказа Минфина России от</w:t>
      </w:r>
      <w:proofErr w:type="gramEnd"/>
      <w:r w:rsidR="000A2294" w:rsidRPr="000A2294">
        <w:rPr>
          <w:sz w:val="28"/>
          <w:szCs w:val="28"/>
        </w:rPr>
        <w:t xml:space="preserve"> 06.12.2010г. № 162н «Об утверждении плана счетов бюджетного учета и инструкции по его применению». </w:t>
      </w:r>
    </w:p>
    <w:p w:rsidR="000A2294" w:rsidRPr="000A2294" w:rsidRDefault="000A2294" w:rsidP="000A2294">
      <w:pPr>
        <w:jc w:val="both"/>
        <w:rPr>
          <w:sz w:val="28"/>
          <w:szCs w:val="28"/>
        </w:rPr>
      </w:pPr>
      <w:r w:rsidRPr="000A2294">
        <w:rPr>
          <w:sz w:val="28"/>
          <w:szCs w:val="28"/>
        </w:rPr>
        <w:t xml:space="preserve">       Нарушений в тождественности данных аналитического и синтетического учета в проверяемом периоде не установлено.</w:t>
      </w:r>
    </w:p>
    <w:p w:rsidR="00337A13" w:rsidRDefault="000A2294" w:rsidP="000A2294">
      <w:pPr>
        <w:jc w:val="both"/>
        <w:rPr>
          <w:b/>
          <w:i/>
          <w:sz w:val="28"/>
          <w:szCs w:val="28"/>
        </w:rPr>
      </w:pPr>
      <w:r w:rsidRPr="000A2294">
        <w:rPr>
          <w:sz w:val="28"/>
          <w:szCs w:val="28"/>
        </w:rPr>
        <w:t>Формирование и предоставление годовой бухгалтерской отчетности осуществлялось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МФ РФ от 28.12.2010г. №191н. Данные статей баланса по нефинансовым и финансовым активам соответствуют данным аналитического и синтетического учета.</w:t>
      </w:r>
      <w:r w:rsidR="00337A13">
        <w:rPr>
          <w:sz w:val="28"/>
          <w:szCs w:val="28"/>
        </w:rPr>
        <w:t xml:space="preserve"> </w:t>
      </w:r>
      <w:r w:rsidR="00337A13">
        <w:rPr>
          <w:b/>
          <w:i/>
          <w:sz w:val="28"/>
          <w:szCs w:val="28"/>
        </w:rPr>
        <w:t xml:space="preserve"> </w:t>
      </w:r>
    </w:p>
    <w:p w:rsidR="005E03FA" w:rsidRDefault="005E03FA" w:rsidP="005E03FA">
      <w:pPr>
        <w:pStyle w:val="1"/>
        <w:spacing w:before="0" w:line="242" w:lineRule="atLeast"/>
        <w:jc w:val="both"/>
        <w:rPr>
          <w:szCs w:val="28"/>
        </w:rPr>
      </w:pPr>
    </w:p>
    <w:p w:rsidR="00337A13" w:rsidRPr="003B1C77" w:rsidRDefault="00337A13" w:rsidP="00337A13">
      <w:pPr>
        <w:jc w:val="both"/>
        <w:rPr>
          <w:sz w:val="28"/>
          <w:szCs w:val="28"/>
        </w:rPr>
      </w:pPr>
      <w:r>
        <w:rPr>
          <w:sz w:val="28"/>
          <w:szCs w:val="28"/>
        </w:rPr>
        <w:t xml:space="preserve">      В</w:t>
      </w:r>
      <w:r w:rsidRPr="003B1C77">
        <w:rPr>
          <w:sz w:val="28"/>
          <w:szCs w:val="28"/>
        </w:rPr>
        <w:t xml:space="preserve"> целях устранения выявленных нарушений в ходе проверки </w:t>
      </w:r>
      <w:r w:rsidR="00CB1B4F">
        <w:rPr>
          <w:sz w:val="28"/>
          <w:szCs w:val="28"/>
        </w:rPr>
        <w:t>Ревизионная коми</w:t>
      </w:r>
      <w:r w:rsidR="00C82FCA">
        <w:rPr>
          <w:sz w:val="28"/>
          <w:szCs w:val="28"/>
        </w:rPr>
        <w:t xml:space="preserve">ссия </w:t>
      </w:r>
      <w:proofErr w:type="spellStart"/>
      <w:r w:rsidR="00C82FCA">
        <w:rPr>
          <w:sz w:val="28"/>
          <w:szCs w:val="28"/>
        </w:rPr>
        <w:t>Горшеченского</w:t>
      </w:r>
      <w:proofErr w:type="spellEnd"/>
      <w:r w:rsidR="00C82FCA">
        <w:rPr>
          <w:sz w:val="28"/>
          <w:szCs w:val="28"/>
        </w:rPr>
        <w:t xml:space="preserve"> района Курской  области предлагает</w:t>
      </w:r>
      <w:r w:rsidRPr="003B1C77">
        <w:rPr>
          <w:sz w:val="28"/>
          <w:szCs w:val="28"/>
        </w:rPr>
        <w:t>:</w:t>
      </w:r>
    </w:p>
    <w:p w:rsidR="001937EE" w:rsidRPr="001937EE" w:rsidRDefault="001937EE" w:rsidP="001937EE">
      <w:pPr>
        <w:jc w:val="both"/>
        <w:rPr>
          <w:sz w:val="28"/>
          <w:szCs w:val="28"/>
        </w:rPr>
      </w:pPr>
      <w:r w:rsidRPr="001937EE">
        <w:rPr>
          <w:sz w:val="28"/>
          <w:szCs w:val="28"/>
        </w:rPr>
        <w:t xml:space="preserve">    1. Учетную политику муниципального образования «</w:t>
      </w:r>
      <w:r>
        <w:rPr>
          <w:sz w:val="28"/>
          <w:szCs w:val="28"/>
        </w:rPr>
        <w:t>Знаменский</w:t>
      </w:r>
      <w:r w:rsidRPr="001937EE">
        <w:rPr>
          <w:sz w:val="28"/>
          <w:szCs w:val="28"/>
        </w:rPr>
        <w:t xml:space="preserve"> сельсовет» составлять в соответствии с нормами действующего законодательства;</w:t>
      </w:r>
    </w:p>
    <w:p w:rsidR="001937EE" w:rsidRPr="001937EE" w:rsidRDefault="001937EE" w:rsidP="001937EE">
      <w:pPr>
        <w:jc w:val="both"/>
        <w:rPr>
          <w:sz w:val="28"/>
          <w:szCs w:val="28"/>
        </w:rPr>
      </w:pPr>
      <w:r w:rsidRPr="001937EE">
        <w:rPr>
          <w:sz w:val="28"/>
          <w:szCs w:val="28"/>
        </w:rPr>
        <w:lastRenderedPageBreak/>
        <w:t xml:space="preserve">    2. Бухгалтерский  учет осуществлять в соответствии с утвержденной учетной политикой; Федеральным законом от 06.12.2011 г. № 402-ФЗ «О бухгалтерском учете»,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утвержденной приказом Минфина России от 01.12.2010 г. № 157н;</w:t>
      </w:r>
    </w:p>
    <w:p w:rsidR="001937EE" w:rsidRPr="001937EE" w:rsidRDefault="001937EE" w:rsidP="001937EE">
      <w:pPr>
        <w:jc w:val="both"/>
        <w:rPr>
          <w:sz w:val="28"/>
          <w:szCs w:val="28"/>
        </w:rPr>
      </w:pPr>
      <w:r>
        <w:rPr>
          <w:sz w:val="28"/>
          <w:szCs w:val="28"/>
        </w:rPr>
        <w:t xml:space="preserve">   3. Не нарушать Указан</w:t>
      </w:r>
      <w:r w:rsidR="00604EEB">
        <w:rPr>
          <w:sz w:val="28"/>
          <w:szCs w:val="28"/>
        </w:rPr>
        <w:t>и</w:t>
      </w:r>
      <w:r>
        <w:rPr>
          <w:sz w:val="28"/>
          <w:szCs w:val="28"/>
        </w:rPr>
        <w:t>я</w:t>
      </w:r>
      <w:r w:rsidRPr="001937EE">
        <w:rPr>
          <w:sz w:val="28"/>
          <w:szCs w:val="28"/>
        </w:rPr>
        <w:t xml:space="preserve"> Банка России от 11 марта 2014 г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1937EE" w:rsidRPr="001937EE" w:rsidRDefault="001937EE" w:rsidP="001937EE">
      <w:pPr>
        <w:jc w:val="both"/>
        <w:rPr>
          <w:sz w:val="28"/>
          <w:szCs w:val="28"/>
        </w:rPr>
      </w:pPr>
      <w:r w:rsidRPr="001937EE">
        <w:rPr>
          <w:sz w:val="28"/>
          <w:szCs w:val="28"/>
        </w:rPr>
        <w:t xml:space="preserve">    4. Соблюдать требования прохождения  медицинского   осмотра  водителя перед рейсом  и  после рейса;</w:t>
      </w:r>
    </w:p>
    <w:p w:rsidR="001937EE" w:rsidRPr="001937EE" w:rsidRDefault="001937EE" w:rsidP="001937EE">
      <w:pPr>
        <w:jc w:val="both"/>
        <w:rPr>
          <w:sz w:val="28"/>
          <w:szCs w:val="28"/>
        </w:rPr>
      </w:pPr>
      <w:r w:rsidRPr="001937EE">
        <w:rPr>
          <w:sz w:val="28"/>
          <w:szCs w:val="28"/>
        </w:rPr>
        <w:t xml:space="preserve">    5. </w:t>
      </w:r>
      <w:proofErr w:type="gramStart"/>
      <w:r w:rsidRPr="001937EE">
        <w:rPr>
          <w:sz w:val="28"/>
          <w:szCs w:val="28"/>
        </w:rPr>
        <w:t xml:space="preserve">Оформление путевых листов производить  в соответствии с Приказом Минтранса РФ от 18.09.2008 N 152 "Об утверждении обязательных реквизитов и порядка заполнения путевых листов",  Федерального закона от 10.12.1995 №196-ФЗ «О безопасности дорожного движения», требованиями Федерального закона от 21.11.2011 N 323-ФЗ (ред. от 26.04.2016) "Об основах охраны здоровья граждан в Российской Федерации", ФЗ от 06.12.2011г. № </w:t>
      </w:r>
      <w:r>
        <w:rPr>
          <w:sz w:val="28"/>
          <w:szCs w:val="28"/>
        </w:rPr>
        <w:t>402-ФЗ «О бухгалтерском учете»;</w:t>
      </w:r>
      <w:proofErr w:type="gramEnd"/>
    </w:p>
    <w:p w:rsidR="001937EE" w:rsidRPr="001937EE" w:rsidRDefault="001937EE" w:rsidP="001937EE">
      <w:pPr>
        <w:jc w:val="both"/>
        <w:rPr>
          <w:sz w:val="28"/>
          <w:szCs w:val="28"/>
        </w:rPr>
      </w:pPr>
      <w:r w:rsidRPr="001937EE">
        <w:rPr>
          <w:sz w:val="28"/>
          <w:szCs w:val="28"/>
        </w:rPr>
        <w:t xml:space="preserve">    6. Ведение табеля учета рабочего времени осуществлять в соответствии с Приказом Минфина от 30.03.2015г.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0A2294" w:rsidRDefault="001937EE" w:rsidP="001937EE">
      <w:pPr>
        <w:jc w:val="both"/>
        <w:rPr>
          <w:sz w:val="28"/>
          <w:szCs w:val="28"/>
        </w:rPr>
      </w:pPr>
      <w:r w:rsidRPr="001937EE">
        <w:rPr>
          <w:sz w:val="28"/>
          <w:szCs w:val="28"/>
        </w:rPr>
        <w:t xml:space="preserve">    7. Заключать договора в соответствии с требованиям</w:t>
      </w:r>
      <w:r>
        <w:rPr>
          <w:sz w:val="28"/>
          <w:szCs w:val="28"/>
        </w:rPr>
        <w:t>и действующего законодательства.</w:t>
      </w:r>
    </w:p>
    <w:p w:rsidR="000A2294" w:rsidRDefault="000A2294" w:rsidP="000A2294">
      <w:pPr>
        <w:jc w:val="both"/>
        <w:rPr>
          <w:sz w:val="28"/>
          <w:szCs w:val="28"/>
        </w:rPr>
      </w:pPr>
    </w:p>
    <w:p w:rsidR="00C82FCA" w:rsidRPr="000A2294" w:rsidRDefault="00C82FCA" w:rsidP="000A2294">
      <w:pPr>
        <w:jc w:val="both"/>
        <w:rPr>
          <w:sz w:val="28"/>
          <w:szCs w:val="28"/>
        </w:rPr>
      </w:pPr>
    </w:p>
    <w:p w:rsidR="00604EEB" w:rsidRDefault="00604EEB" w:rsidP="00517593">
      <w:pPr>
        <w:jc w:val="both"/>
        <w:rPr>
          <w:sz w:val="28"/>
          <w:szCs w:val="28"/>
        </w:rPr>
      </w:pPr>
      <w:r>
        <w:rPr>
          <w:sz w:val="28"/>
          <w:szCs w:val="28"/>
        </w:rPr>
        <w:t xml:space="preserve">Ведущий инспектор </w:t>
      </w:r>
    </w:p>
    <w:p w:rsidR="00604EEB" w:rsidRDefault="00604EEB" w:rsidP="00517593">
      <w:pPr>
        <w:jc w:val="both"/>
        <w:rPr>
          <w:sz w:val="28"/>
          <w:szCs w:val="28"/>
        </w:rPr>
      </w:pPr>
      <w:r>
        <w:rPr>
          <w:sz w:val="28"/>
          <w:szCs w:val="28"/>
        </w:rPr>
        <w:t>Ревизионной комиссии</w:t>
      </w:r>
    </w:p>
    <w:p w:rsidR="00517593" w:rsidRDefault="00517593" w:rsidP="00517593">
      <w:pPr>
        <w:jc w:val="both"/>
        <w:rPr>
          <w:sz w:val="28"/>
          <w:szCs w:val="28"/>
        </w:rPr>
      </w:pPr>
      <w:proofErr w:type="spellStart"/>
      <w:r>
        <w:rPr>
          <w:sz w:val="28"/>
          <w:szCs w:val="28"/>
        </w:rPr>
        <w:t>Горшеченского</w:t>
      </w:r>
      <w:proofErr w:type="spellEnd"/>
      <w:r>
        <w:rPr>
          <w:sz w:val="28"/>
          <w:szCs w:val="28"/>
        </w:rPr>
        <w:t xml:space="preserve"> района</w:t>
      </w:r>
    </w:p>
    <w:p w:rsidR="006E24BB" w:rsidRDefault="00517593" w:rsidP="00517593">
      <w:pPr>
        <w:jc w:val="both"/>
        <w:rPr>
          <w:sz w:val="28"/>
          <w:szCs w:val="28"/>
        </w:rPr>
      </w:pPr>
      <w:r>
        <w:rPr>
          <w:sz w:val="28"/>
          <w:szCs w:val="28"/>
        </w:rPr>
        <w:t xml:space="preserve">Курской области                          </w:t>
      </w:r>
      <w:r w:rsidR="006E24BB">
        <w:rPr>
          <w:sz w:val="28"/>
          <w:szCs w:val="28"/>
        </w:rPr>
        <w:t xml:space="preserve">                     </w:t>
      </w:r>
      <w:r>
        <w:rPr>
          <w:sz w:val="28"/>
          <w:szCs w:val="28"/>
        </w:rPr>
        <w:t>_________</w:t>
      </w:r>
      <w:r w:rsidR="006E24BB">
        <w:rPr>
          <w:sz w:val="28"/>
          <w:szCs w:val="28"/>
        </w:rPr>
        <w:t xml:space="preserve">      </w:t>
      </w:r>
      <w:r w:rsidR="00604EEB">
        <w:rPr>
          <w:sz w:val="28"/>
          <w:szCs w:val="28"/>
        </w:rPr>
        <w:t xml:space="preserve">Е.А. </w:t>
      </w:r>
      <w:proofErr w:type="spellStart"/>
      <w:r w:rsidR="00604EEB">
        <w:rPr>
          <w:sz w:val="28"/>
          <w:szCs w:val="28"/>
        </w:rPr>
        <w:t>Дуракова</w:t>
      </w:r>
      <w:proofErr w:type="spellEnd"/>
    </w:p>
    <w:p w:rsidR="006E24BB" w:rsidRDefault="006E24BB" w:rsidP="00517593">
      <w:pPr>
        <w:tabs>
          <w:tab w:val="left" w:pos="7635"/>
        </w:tabs>
        <w:jc w:val="both"/>
        <w:rPr>
          <w:sz w:val="28"/>
          <w:szCs w:val="28"/>
        </w:rPr>
      </w:pPr>
    </w:p>
    <w:p w:rsidR="008714AE" w:rsidRDefault="008714AE" w:rsidP="00517593">
      <w:pPr>
        <w:tabs>
          <w:tab w:val="left" w:pos="7230"/>
        </w:tabs>
        <w:jc w:val="both"/>
        <w:rPr>
          <w:sz w:val="28"/>
          <w:szCs w:val="28"/>
        </w:rPr>
      </w:pPr>
      <w:r>
        <w:rPr>
          <w:sz w:val="28"/>
          <w:szCs w:val="28"/>
        </w:rPr>
        <w:t xml:space="preserve">Глава </w:t>
      </w:r>
      <w:r w:rsidR="00945B2E">
        <w:rPr>
          <w:sz w:val="28"/>
          <w:szCs w:val="28"/>
        </w:rPr>
        <w:t>Знамен</w:t>
      </w:r>
      <w:r w:rsidR="00517593">
        <w:rPr>
          <w:sz w:val="28"/>
          <w:szCs w:val="28"/>
        </w:rPr>
        <w:t>ского</w:t>
      </w:r>
      <w:r>
        <w:rPr>
          <w:sz w:val="28"/>
          <w:szCs w:val="28"/>
        </w:rPr>
        <w:t xml:space="preserve"> сельсовета</w:t>
      </w:r>
    </w:p>
    <w:p w:rsidR="003E61E3" w:rsidRDefault="00517593" w:rsidP="00517593">
      <w:pPr>
        <w:tabs>
          <w:tab w:val="left" w:pos="7230"/>
        </w:tabs>
        <w:jc w:val="both"/>
        <w:rPr>
          <w:sz w:val="28"/>
          <w:szCs w:val="28"/>
        </w:rPr>
      </w:pPr>
      <w:proofErr w:type="spellStart"/>
      <w:r>
        <w:rPr>
          <w:sz w:val="28"/>
          <w:szCs w:val="28"/>
        </w:rPr>
        <w:t>Горшеченско</w:t>
      </w:r>
      <w:r w:rsidR="008714AE">
        <w:rPr>
          <w:sz w:val="28"/>
          <w:szCs w:val="28"/>
        </w:rPr>
        <w:t>го</w:t>
      </w:r>
      <w:proofErr w:type="spellEnd"/>
      <w:r w:rsidR="008714AE">
        <w:rPr>
          <w:sz w:val="28"/>
          <w:szCs w:val="28"/>
        </w:rPr>
        <w:t xml:space="preserve"> района</w:t>
      </w:r>
      <w:r w:rsidR="003E61E3">
        <w:rPr>
          <w:sz w:val="28"/>
          <w:szCs w:val="28"/>
        </w:rPr>
        <w:t xml:space="preserve"> </w:t>
      </w:r>
      <w:r w:rsidR="003337EF">
        <w:rPr>
          <w:sz w:val="28"/>
          <w:szCs w:val="28"/>
        </w:rPr>
        <w:tab/>
      </w:r>
      <w:r w:rsidR="00337EEA">
        <w:rPr>
          <w:sz w:val="28"/>
          <w:szCs w:val="28"/>
        </w:rPr>
        <w:t xml:space="preserve"> </w:t>
      </w:r>
      <w:r w:rsidR="000136D5">
        <w:rPr>
          <w:sz w:val="28"/>
          <w:szCs w:val="28"/>
        </w:rPr>
        <w:t xml:space="preserve"> </w:t>
      </w:r>
      <w:r w:rsidR="003337EF">
        <w:rPr>
          <w:sz w:val="28"/>
          <w:szCs w:val="28"/>
        </w:rPr>
        <w:t xml:space="preserve">   </w:t>
      </w:r>
    </w:p>
    <w:p w:rsidR="006E24BB" w:rsidRDefault="006E24BB" w:rsidP="00517593">
      <w:pPr>
        <w:tabs>
          <w:tab w:val="left" w:pos="7230"/>
        </w:tabs>
        <w:jc w:val="both"/>
        <w:rPr>
          <w:sz w:val="28"/>
          <w:szCs w:val="28"/>
        </w:rPr>
      </w:pPr>
      <w:r>
        <w:rPr>
          <w:sz w:val="28"/>
          <w:szCs w:val="28"/>
        </w:rPr>
        <w:t>Курской области</w:t>
      </w:r>
      <w:r w:rsidR="00A502AA">
        <w:rPr>
          <w:sz w:val="28"/>
          <w:szCs w:val="28"/>
        </w:rPr>
        <w:t xml:space="preserve">                   </w:t>
      </w:r>
      <w:r w:rsidR="003E61E3">
        <w:rPr>
          <w:sz w:val="28"/>
          <w:szCs w:val="28"/>
        </w:rPr>
        <w:t xml:space="preserve">                            </w:t>
      </w:r>
      <w:r w:rsidR="00517593">
        <w:rPr>
          <w:sz w:val="28"/>
          <w:szCs w:val="28"/>
        </w:rPr>
        <w:t>__________</w:t>
      </w:r>
      <w:r w:rsidR="003E61E3">
        <w:rPr>
          <w:sz w:val="28"/>
          <w:szCs w:val="28"/>
        </w:rPr>
        <w:t xml:space="preserve"> </w:t>
      </w:r>
      <w:r w:rsidR="00A502AA">
        <w:rPr>
          <w:sz w:val="28"/>
          <w:szCs w:val="28"/>
        </w:rPr>
        <w:t xml:space="preserve">    </w:t>
      </w:r>
      <w:r w:rsidR="00945B2E">
        <w:rPr>
          <w:sz w:val="28"/>
          <w:szCs w:val="28"/>
        </w:rPr>
        <w:t>В</w:t>
      </w:r>
      <w:r w:rsidR="00517593">
        <w:rPr>
          <w:sz w:val="28"/>
          <w:szCs w:val="28"/>
        </w:rPr>
        <w:t>.И.</w:t>
      </w:r>
      <w:r w:rsidR="0086063C">
        <w:rPr>
          <w:sz w:val="28"/>
          <w:szCs w:val="28"/>
        </w:rPr>
        <w:t xml:space="preserve"> </w:t>
      </w:r>
      <w:proofErr w:type="spellStart"/>
      <w:r w:rsidR="00945B2E">
        <w:rPr>
          <w:sz w:val="28"/>
          <w:szCs w:val="28"/>
        </w:rPr>
        <w:t>Кубарев</w:t>
      </w:r>
      <w:proofErr w:type="spellEnd"/>
    </w:p>
    <w:p w:rsidR="0039568B" w:rsidRDefault="0039568B" w:rsidP="00517593">
      <w:pPr>
        <w:jc w:val="both"/>
        <w:rPr>
          <w:sz w:val="28"/>
          <w:szCs w:val="28"/>
        </w:rPr>
      </w:pPr>
    </w:p>
    <w:p w:rsidR="006A52B9" w:rsidRDefault="00337EEA" w:rsidP="00517593">
      <w:pPr>
        <w:jc w:val="both"/>
        <w:rPr>
          <w:sz w:val="28"/>
          <w:szCs w:val="28"/>
        </w:rPr>
      </w:pPr>
      <w:r>
        <w:rPr>
          <w:sz w:val="28"/>
          <w:szCs w:val="28"/>
        </w:rPr>
        <w:t>Глав</w:t>
      </w:r>
      <w:r w:rsidR="00517593">
        <w:rPr>
          <w:sz w:val="28"/>
          <w:szCs w:val="28"/>
        </w:rPr>
        <w:t>ный специалист-эксперт</w:t>
      </w:r>
      <w:r w:rsidR="006E24BB">
        <w:rPr>
          <w:sz w:val="28"/>
          <w:szCs w:val="28"/>
        </w:rPr>
        <w:t xml:space="preserve"> </w:t>
      </w:r>
    </w:p>
    <w:p w:rsidR="00517593" w:rsidRDefault="00E13AF4" w:rsidP="00517593">
      <w:pPr>
        <w:jc w:val="both"/>
        <w:rPr>
          <w:sz w:val="28"/>
          <w:szCs w:val="28"/>
        </w:rPr>
      </w:pPr>
      <w:r>
        <w:rPr>
          <w:sz w:val="28"/>
          <w:szCs w:val="28"/>
        </w:rPr>
        <w:t xml:space="preserve">Знаменского </w:t>
      </w:r>
      <w:r w:rsidR="006E24BB">
        <w:rPr>
          <w:sz w:val="28"/>
          <w:szCs w:val="28"/>
        </w:rPr>
        <w:t xml:space="preserve">сельсовета </w:t>
      </w:r>
      <w:proofErr w:type="spellStart"/>
      <w:r w:rsidR="00517593">
        <w:rPr>
          <w:sz w:val="28"/>
          <w:szCs w:val="28"/>
        </w:rPr>
        <w:t>Горшеченского</w:t>
      </w:r>
      <w:proofErr w:type="spellEnd"/>
    </w:p>
    <w:p w:rsidR="008714AE" w:rsidRPr="000136D5" w:rsidRDefault="006E24BB" w:rsidP="00517593">
      <w:pPr>
        <w:jc w:val="both"/>
        <w:rPr>
          <w:sz w:val="28"/>
          <w:szCs w:val="28"/>
        </w:rPr>
      </w:pPr>
      <w:r>
        <w:rPr>
          <w:sz w:val="28"/>
          <w:szCs w:val="28"/>
        </w:rPr>
        <w:t>района Курской области</w:t>
      </w:r>
      <w:r w:rsidR="00517593">
        <w:rPr>
          <w:sz w:val="28"/>
          <w:szCs w:val="28"/>
        </w:rPr>
        <w:t xml:space="preserve">                 </w:t>
      </w:r>
      <w:r w:rsidR="006A52B9">
        <w:rPr>
          <w:sz w:val="28"/>
          <w:szCs w:val="28"/>
        </w:rPr>
        <w:t xml:space="preserve"> </w:t>
      </w:r>
      <w:r>
        <w:rPr>
          <w:sz w:val="28"/>
          <w:szCs w:val="28"/>
        </w:rPr>
        <w:tab/>
      </w:r>
      <w:r w:rsidR="006A52B9">
        <w:rPr>
          <w:sz w:val="28"/>
          <w:szCs w:val="28"/>
        </w:rPr>
        <w:t xml:space="preserve">               </w:t>
      </w:r>
      <w:r>
        <w:rPr>
          <w:sz w:val="28"/>
          <w:szCs w:val="28"/>
        </w:rPr>
        <w:t xml:space="preserve">  </w:t>
      </w:r>
      <w:r w:rsidR="00517593">
        <w:rPr>
          <w:sz w:val="28"/>
          <w:szCs w:val="28"/>
        </w:rPr>
        <w:t>__________</w:t>
      </w:r>
      <w:r>
        <w:rPr>
          <w:sz w:val="28"/>
          <w:szCs w:val="28"/>
        </w:rPr>
        <w:t xml:space="preserve"> </w:t>
      </w:r>
      <w:r w:rsidR="00462334">
        <w:rPr>
          <w:sz w:val="28"/>
          <w:szCs w:val="28"/>
        </w:rPr>
        <w:t xml:space="preserve">    </w:t>
      </w:r>
      <w:r w:rsidR="00945B2E">
        <w:rPr>
          <w:sz w:val="28"/>
          <w:szCs w:val="28"/>
        </w:rPr>
        <w:t>А</w:t>
      </w:r>
      <w:r w:rsidR="00517593">
        <w:rPr>
          <w:sz w:val="28"/>
          <w:szCs w:val="28"/>
        </w:rPr>
        <w:t>.</w:t>
      </w:r>
      <w:r w:rsidR="00945B2E">
        <w:rPr>
          <w:sz w:val="28"/>
          <w:szCs w:val="28"/>
        </w:rPr>
        <w:t>Е</w:t>
      </w:r>
      <w:r w:rsidR="00517593">
        <w:rPr>
          <w:sz w:val="28"/>
          <w:szCs w:val="28"/>
        </w:rPr>
        <w:t>.</w:t>
      </w:r>
      <w:r w:rsidR="00945B2E">
        <w:rPr>
          <w:sz w:val="28"/>
          <w:szCs w:val="28"/>
        </w:rPr>
        <w:t>Латышева</w:t>
      </w:r>
    </w:p>
    <w:sectPr w:rsidR="008714AE" w:rsidRPr="000136D5" w:rsidSect="00C82FCA">
      <w:headerReference w:type="even" r:id="rId7"/>
      <w:headerReference w:type="default" r:id="rId8"/>
      <w:footerReference w:type="default" r:id="rId9"/>
      <w:pgSz w:w="11906" w:h="16838"/>
      <w:pgMar w:top="794" w:right="851" w:bottom="79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338" w:rsidRDefault="003E2338">
      <w:r>
        <w:separator/>
      </w:r>
    </w:p>
  </w:endnote>
  <w:endnote w:type="continuationSeparator" w:id="1">
    <w:p w:rsidR="003E2338" w:rsidRDefault="003E2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D5" w:rsidRDefault="003A6E77">
    <w:pPr>
      <w:pStyle w:val="a6"/>
      <w:jc w:val="right"/>
    </w:pPr>
    <w:fldSimple w:instr=" PAGE   \* MERGEFORMAT ">
      <w:r w:rsidR="006B6DCD">
        <w:rPr>
          <w:noProof/>
        </w:rPr>
        <w:t>7</w:t>
      </w:r>
    </w:fldSimple>
  </w:p>
  <w:p w:rsidR="00F509D5" w:rsidRDefault="00F509D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338" w:rsidRDefault="003E2338">
      <w:r>
        <w:separator/>
      </w:r>
    </w:p>
  </w:footnote>
  <w:footnote w:type="continuationSeparator" w:id="1">
    <w:p w:rsidR="003E2338" w:rsidRDefault="003E2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38" w:rsidRDefault="003A6E77" w:rsidP="00E31AD7">
    <w:pPr>
      <w:pStyle w:val="a3"/>
      <w:framePr w:wrap="around" w:vAnchor="text" w:hAnchor="margin" w:xAlign="right" w:y="1"/>
      <w:rPr>
        <w:rStyle w:val="a5"/>
      </w:rPr>
    </w:pPr>
    <w:r>
      <w:rPr>
        <w:rStyle w:val="a5"/>
      </w:rPr>
      <w:fldChar w:fldCharType="begin"/>
    </w:r>
    <w:r w:rsidR="000B5C38">
      <w:rPr>
        <w:rStyle w:val="a5"/>
      </w:rPr>
      <w:instrText xml:space="preserve">PAGE  </w:instrText>
    </w:r>
    <w:r>
      <w:rPr>
        <w:rStyle w:val="a5"/>
      </w:rPr>
      <w:fldChar w:fldCharType="end"/>
    </w:r>
  </w:p>
  <w:p w:rsidR="000B5C38" w:rsidRDefault="000B5C38" w:rsidP="00A84C20">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38" w:rsidRDefault="000B5C38" w:rsidP="00A84C2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04042E4C"/>
    <w:multiLevelType w:val="hybridMultilevel"/>
    <w:tmpl w:val="D0141B3A"/>
    <w:lvl w:ilvl="0" w:tplc="BBC29BFE">
      <w:start w:val="1"/>
      <w:numFmt w:val="decimal"/>
      <w:lvlText w:val="%1."/>
      <w:lvlJc w:val="left"/>
      <w:pPr>
        <w:ind w:left="435" w:hanging="43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BB93138"/>
    <w:multiLevelType w:val="hybridMultilevel"/>
    <w:tmpl w:val="BB928A1A"/>
    <w:lvl w:ilvl="0" w:tplc="8168DB46">
      <w:numFmt w:val="bullet"/>
      <w:lvlText w:val="-"/>
      <w:lvlJc w:val="left"/>
      <w:pPr>
        <w:tabs>
          <w:tab w:val="num" w:pos="907"/>
        </w:tabs>
        <w:ind w:left="907" w:hanging="360"/>
      </w:pPr>
      <w:rPr>
        <w:rFonts w:ascii="Times New Roman" w:eastAsia="Times New Roman" w:hAnsi="Times New Roman" w:cs="Times New Roman" w:hint="default"/>
      </w:rPr>
    </w:lvl>
    <w:lvl w:ilvl="1" w:tplc="04190003" w:tentative="1">
      <w:start w:val="1"/>
      <w:numFmt w:val="bullet"/>
      <w:lvlText w:val="o"/>
      <w:lvlJc w:val="left"/>
      <w:pPr>
        <w:tabs>
          <w:tab w:val="num" w:pos="1627"/>
        </w:tabs>
        <w:ind w:left="1627" w:hanging="360"/>
      </w:pPr>
      <w:rPr>
        <w:rFonts w:ascii="Courier New" w:hAnsi="Courier New" w:hint="default"/>
      </w:rPr>
    </w:lvl>
    <w:lvl w:ilvl="2" w:tplc="04190005" w:tentative="1">
      <w:start w:val="1"/>
      <w:numFmt w:val="bullet"/>
      <w:lvlText w:val=""/>
      <w:lvlJc w:val="left"/>
      <w:pPr>
        <w:tabs>
          <w:tab w:val="num" w:pos="2347"/>
        </w:tabs>
        <w:ind w:left="2347" w:hanging="360"/>
      </w:pPr>
      <w:rPr>
        <w:rFonts w:ascii="Wingdings" w:hAnsi="Wingdings" w:hint="default"/>
      </w:rPr>
    </w:lvl>
    <w:lvl w:ilvl="3" w:tplc="04190001" w:tentative="1">
      <w:start w:val="1"/>
      <w:numFmt w:val="bullet"/>
      <w:lvlText w:val=""/>
      <w:lvlJc w:val="left"/>
      <w:pPr>
        <w:tabs>
          <w:tab w:val="num" w:pos="3067"/>
        </w:tabs>
        <w:ind w:left="3067" w:hanging="360"/>
      </w:pPr>
      <w:rPr>
        <w:rFonts w:ascii="Symbol" w:hAnsi="Symbol" w:hint="default"/>
      </w:rPr>
    </w:lvl>
    <w:lvl w:ilvl="4" w:tplc="04190003" w:tentative="1">
      <w:start w:val="1"/>
      <w:numFmt w:val="bullet"/>
      <w:lvlText w:val="o"/>
      <w:lvlJc w:val="left"/>
      <w:pPr>
        <w:tabs>
          <w:tab w:val="num" w:pos="3787"/>
        </w:tabs>
        <w:ind w:left="3787" w:hanging="360"/>
      </w:pPr>
      <w:rPr>
        <w:rFonts w:ascii="Courier New" w:hAnsi="Courier New" w:hint="default"/>
      </w:rPr>
    </w:lvl>
    <w:lvl w:ilvl="5" w:tplc="04190005" w:tentative="1">
      <w:start w:val="1"/>
      <w:numFmt w:val="bullet"/>
      <w:lvlText w:val=""/>
      <w:lvlJc w:val="left"/>
      <w:pPr>
        <w:tabs>
          <w:tab w:val="num" w:pos="4507"/>
        </w:tabs>
        <w:ind w:left="4507" w:hanging="360"/>
      </w:pPr>
      <w:rPr>
        <w:rFonts w:ascii="Wingdings" w:hAnsi="Wingdings" w:hint="default"/>
      </w:rPr>
    </w:lvl>
    <w:lvl w:ilvl="6" w:tplc="04190001" w:tentative="1">
      <w:start w:val="1"/>
      <w:numFmt w:val="bullet"/>
      <w:lvlText w:val=""/>
      <w:lvlJc w:val="left"/>
      <w:pPr>
        <w:tabs>
          <w:tab w:val="num" w:pos="5227"/>
        </w:tabs>
        <w:ind w:left="5227" w:hanging="360"/>
      </w:pPr>
      <w:rPr>
        <w:rFonts w:ascii="Symbol" w:hAnsi="Symbol" w:hint="default"/>
      </w:rPr>
    </w:lvl>
    <w:lvl w:ilvl="7" w:tplc="04190003" w:tentative="1">
      <w:start w:val="1"/>
      <w:numFmt w:val="bullet"/>
      <w:lvlText w:val="o"/>
      <w:lvlJc w:val="left"/>
      <w:pPr>
        <w:tabs>
          <w:tab w:val="num" w:pos="5947"/>
        </w:tabs>
        <w:ind w:left="5947" w:hanging="360"/>
      </w:pPr>
      <w:rPr>
        <w:rFonts w:ascii="Courier New" w:hAnsi="Courier New" w:hint="default"/>
      </w:rPr>
    </w:lvl>
    <w:lvl w:ilvl="8" w:tplc="04190005" w:tentative="1">
      <w:start w:val="1"/>
      <w:numFmt w:val="bullet"/>
      <w:lvlText w:val=""/>
      <w:lvlJc w:val="left"/>
      <w:pPr>
        <w:tabs>
          <w:tab w:val="num" w:pos="6667"/>
        </w:tabs>
        <w:ind w:left="6667" w:hanging="360"/>
      </w:pPr>
      <w:rPr>
        <w:rFonts w:ascii="Wingdings" w:hAnsi="Wingdings" w:hint="default"/>
      </w:rPr>
    </w:lvl>
  </w:abstractNum>
  <w:abstractNum w:abstractNumId="2">
    <w:nsid w:val="2AD32383"/>
    <w:multiLevelType w:val="hybridMultilevel"/>
    <w:tmpl w:val="F5788A02"/>
    <w:lvl w:ilvl="0" w:tplc="A2D692C4">
      <w:start w:val="1"/>
      <w:numFmt w:val="decimal"/>
      <w:lvlText w:val="%1."/>
      <w:lvlJc w:val="left"/>
      <w:pPr>
        <w:ind w:left="1425" w:hanging="885"/>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20636"/>
    <w:rsid w:val="00004503"/>
    <w:rsid w:val="00005791"/>
    <w:rsid w:val="00005A1F"/>
    <w:rsid w:val="0001134F"/>
    <w:rsid w:val="00011678"/>
    <w:rsid w:val="000118CA"/>
    <w:rsid w:val="00011F83"/>
    <w:rsid w:val="000136D5"/>
    <w:rsid w:val="0001450C"/>
    <w:rsid w:val="000178E9"/>
    <w:rsid w:val="000202D1"/>
    <w:rsid w:val="0002146F"/>
    <w:rsid w:val="00022093"/>
    <w:rsid w:val="00025A26"/>
    <w:rsid w:val="0003147D"/>
    <w:rsid w:val="000343A2"/>
    <w:rsid w:val="0003769E"/>
    <w:rsid w:val="0004468D"/>
    <w:rsid w:val="0004672B"/>
    <w:rsid w:val="00052A90"/>
    <w:rsid w:val="0005604E"/>
    <w:rsid w:val="000561B8"/>
    <w:rsid w:val="0005695D"/>
    <w:rsid w:val="00060383"/>
    <w:rsid w:val="000631C4"/>
    <w:rsid w:val="000633D2"/>
    <w:rsid w:val="000636F6"/>
    <w:rsid w:val="000637BD"/>
    <w:rsid w:val="000654FF"/>
    <w:rsid w:val="00065AC1"/>
    <w:rsid w:val="000666F8"/>
    <w:rsid w:val="000705CE"/>
    <w:rsid w:val="0007133D"/>
    <w:rsid w:val="000714E2"/>
    <w:rsid w:val="00071F31"/>
    <w:rsid w:val="00073989"/>
    <w:rsid w:val="0007640D"/>
    <w:rsid w:val="00077D8E"/>
    <w:rsid w:val="00082E1E"/>
    <w:rsid w:val="00083F93"/>
    <w:rsid w:val="0008421D"/>
    <w:rsid w:val="00084941"/>
    <w:rsid w:val="00092409"/>
    <w:rsid w:val="000925C0"/>
    <w:rsid w:val="00094DCA"/>
    <w:rsid w:val="00094E3E"/>
    <w:rsid w:val="00095655"/>
    <w:rsid w:val="00095F5F"/>
    <w:rsid w:val="000963F6"/>
    <w:rsid w:val="000975F6"/>
    <w:rsid w:val="000A19FD"/>
    <w:rsid w:val="000A1A93"/>
    <w:rsid w:val="000A2294"/>
    <w:rsid w:val="000B0837"/>
    <w:rsid w:val="000B1065"/>
    <w:rsid w:val="000B185E"/>
    <w:rsid w:val="000B5C38"/>
    <w:rsid w:val="000B6CDA"/>
    <w:rsid w:val="000C2638"/>
    <w:rsid w:val="000C5894"/>
    <w:rsid w:val="000C614C"/>
    <w:rsid w:val="000C667A"/>
    <w:rsid w:val="000C7378"/>
    <w:rsid w:val="000D1395"/>
    <w:rsid w:val="000D22F3"/>
    <w:rsid w:val="000D3FE4"/>
    <w:rsid w:val="000D55F1"/>
    <w:rsid w:val="000D7411"/>
    <w:rsid w:val="000D7906"/>
    <w:rsid w:val="000E25CA"/>
    <w:rsid w:val="000E6915"/>
    <w:rsid w:val="000F001F"/>
    <w:rsid w:val="000F0304"/>
    <w:rsid w:val="000F0988"/>
    <w:rsid w:val="000F0EC6"/>
    <w:rsid w:val="000F329C"/>
    <w:rsid w:val="000F5DFD"/>
    <w:rsid w:val="000F6212"/>
    <w:rsid w:val="00103CB9"/>
    <w:rsid w:val="001046A2"/>
    <w:rsid w:val="00104750"/>
    <w:rsid w:val="00105E3A"/>
    <w:rsid w:val="00107071"/>
    <w:rsid w:val="00113CEA"/>
    <w:rsid w:val="001157C1"/>
    <w:rsid w:val="00121697"/>
    <w:rsid w:val="00124CDE"/>
    <w:rsid w:val="00126C8F"/>
    <w:rsid w:val="0013071E"/>
    <w:rsid w:val="00133141"/>
    <w:rsid w:val="001429BD"/>
    <w:rsid w:val="00144ACA"/>
    <w:rsid w:val="00145447"/>
    <w:rsid w:val="0014562B"/>
    <w:rsid w:val="001460E6"/>
    <w:rsid w:val="0014718A"/>
    <w:rsid w:val="00155AD1"/>
    <w:rsid w:val="001565F0"/>
    <w:rsid w:val="0015664B"/>
    <w:rsid w:val="00162DDF"/>
    <w:rsid w:val="00167A0E"/>
    <w:rsid w:val="0017102A"/>
    <w:rsid w:val="001725E8"/>
    <w:rsid w:val="00176B5F"/>
    <w:rsid w:val="00176EE0"/>
    <w:rsid w:val="001809DD"/>
    <w:rsid w:val="001864EE"/>
    <w:rsid w:val="001913A1"/>
    <w:rsid w:val="00191A2F"/>
    <w:rsid w:val="001937EE"/>
    <w:rsid w:val="00195068"/>
    <w:rsid w:val="001A14FF"/>
    <w:rsid w:val="001A4D43"/>
    <w:rsid w:val="001A4E69"/>
    <w:rsid w:val="001A79CB"/>
    <w:rsid w:val="001B5A84"/>
    <w:rsid w:val="001B6EF9"/>
    <w:rsid w:val="001B6F14"/>
    <w:rsid w:val="001B74F2"/>
    <w:rsid w:val="001B78C6"/>
    <w:rsid w:val="001C0BD3"/>
    <w:rsid w:val="001C1E30"/>
    <w:rsid w:val="001C1F76"/>
    <w:rsid w:val="001C63AE"/>
    <w:rsid w:val="001D0E45"/>
    <w:rsid w:val="001D30B0"/>
    <w:rsid w:val="001D3AAA"/>
    <w:rsid w:val="001D49A4"/>
    <w:rsid w:val="001D4A20"/>
    <w:rsid w:val="001D71FA"/>
    <w:rsid w:val="001E020A"/>
    <w:rsid w:val="001E16F5"/>
    <w:rsid w:val="001E2553"/>
    <w:rsid w:val="001E2AC6"/>
    <w:rsid w:val="001E3BCC"/>
    <w:rsid w:val="001E3EDD"/>
    <w:rsid w:val="001E41F1"/>
    <w:rsid w:val="001F0293"/>
    <w:rsid w:val="001F0307"/>
    <w:rsid w:val="001F34F9"/>
    <w:rsid w:val="001F69B7"/>
    <w:rsid w:val="001F73D3"/>
    <w:rsid w:val="0020229E"/>
    <w:rsid w:val="00204C59"/>
    <w:rsid w:val="002054C3"/>
    <w:rsid w:val="00206ECA"/>
    <w:rsid w:val="0020786E"/>
    <w:rsid w:val="00210AAA"/>
    <w:rsid w:val="00211604"/>
    <w:rsid w:val="00215DE5"/>
    <w:rsid w:val="00216B67"/>
    <w:rsid w:val="0021783C"/>
    <w:rsid w:val="0022087D"/>
    <w:rsid w:val="00221C00"/>
    <w:rsid w:val="00224D5F"/>
    <w:rsid w:val="002318C8"/>
    <w:rsid w:val="002331D7"/>
    <w:rsid w:val="002339F8"/>
    <w:rsid w:val="0023414E"/>
    <w:rsid w:val="00236D62"/>
    <w:rsid w:val="00240DA9"/>
    <w:rsid w:val="00241017"/>
    <w:rsid w:val="0024718A"/>
    <w:rsid w:val="002531B5"/>
    <w:rsid w:val="00253A4C"/>
    <w:rsid w:val="002549EA"/>
    <w:rsid w:val="002576FA"/>
    <w:rsid w:val="00257DE5"/>
    <w:rsid w:val="0026471F"/>
    <w:rsid w:val="00265606"/>
    <w:rsid w:val="00266CB7"/>
    <w:rsid w:val="00267DDF"/>
    <w:rsid w:val="002731D3"/>
    <w:rsid w:val="00273308"/>
    <w:rsid w:val="00273427"/>
    <w:rsid w:val="00273FBB"/>
    <w:rsid w:val="00274CA1"/>
    <w:rsid w:val="002771F9"/>
    <w:rsid w:val="00283150"/>
    <w:rsid w:val="0028431A"/>
    <w:rsid w:val="0028527E"/>
    <w:rsid w:val="00286273"/>
    <w:rsid w:val="002875FE"/>
    <w:rsid w:val="00292E0B"/>
    <w:rsid w:val="00293788"/>
    <w:rsid w:val="00294DD7"/>
    <w:rsid w:val="0029559B"/>
    <w:rsid w:val="00296811"/>
    <w:rsid w:val="002A0924"/>
    <w:rsid w:val="002A234F"/>
    <w:rsid w:val="002A3E96"/>
    <w:rsid w:val="002A480D"/>
    <w:rsid w:val="002A78AA"/>
    <w:rsid w:val="002B0EDA"/>
    <w:rsid w:val="002B3921"/>
    <w:rsid w:val="002B4148"/>
    <w:rsid w:val="002B4479"/>
    <w:rsid w:val="002B6186"/>
    <w:rsid w:val="002B6BD0"/>
    <w:rsid w:val="002C03B6"/>
    <w:rsid w:val="002C1314"/>
    <w:rsid w:val="002C22E1"/>
    <w:rsid w:val="002C2B8F"/>
    <w:rsid w:val="002C69DC"/>
    <w:rsid w:val="002D163F"/>
    <w:rsid w:val="002D182A"/>
    <w:rsid w:val="002D23F9"/>
    <w:rsid w:val="002D2F44"/>
    <w:rsid w:val="002D5E52"/>
    <w:rsid w:val="002D6A54"/>
    <w:rsid w:val="002E0604"/>
    <w:rsid w:val="002E1217"/>
    <w:rsid w:val="002E13BB"/>
    <w:rsid w:val="002E2469"/>
    <w:rsid w:val="002E2487"/>
    <w:rsid w:val="002E44E4"/>
    <w:rsid w:val="002E52CE"/>
    <w:rsid w:val="002F1BEA"/>
    <w:rsid w:val="002F1FA7"/>
    <w:rsid w:val="002F3436"/>
    <w:rsid w:val="002F4ED9"/>
    <w:rsid w:val="002F66BA"/>
    <w:rsid w:val="002F76B0"/>
    <w:rsid w:val="002F7DF8"/>
    <w:rsid w:val="003006B2"/>
    <w:rsid w:val="00302231"/>
    <w:rsid w:val="00304A46"/>
    <w:rsid w:val="00305E9C"/>
    <w:rsid w:val="003070D3"/>
    <w:rsid w:val="0031559D"/>
    <w:rsid w:val="00315DCD"/>
    <w:rsid w:val="00317C58"/>
    <w:rsid w:val="003269C4"/>
    <w:rsid w:val="00326A87"/>
    <w:rsid w:val="003322FC"/>
    <w:rsid w:val="00332E2B"/>
    <w:rsid w:val="003337EF"/>
    <w:rsid w:val="00335727"/>
    <w:rsid w:val="003359C6"/>
    <w:rsid w:val="00337A13"/>
    <w:rsid w:val="00337EEA"/>
    <w:rsid w:val="00337FB3"/>
    <w:rsid w:val="0034087F"/>
    <w:rsid w:val="003417ED"/>
    <w:rsid w:val="0034218C"/>
    <w:rsid w:val="00342F72"/>
    <w:rsid w:val="00343ABB"/>
    <w:rsid w:val="00344271"/>
    <w:rsid w:val="003471F1"/>
    <w:rsid w:val="0034739B"/>
    <w:rsid w:val="00351773"/>
    <w:rsid w:val="00352D3D"/>
    <w:rsid w:val="00353640"/>
    <w:rsid w:val="0035384B"/>
    <w:rsid w:val="003564F1"/>
    <w:rsid w:val="00360B22"/>
    <w:rsid w:val="00363CC8"/>
    <w:rsid w:val="00366F62"/>
    <w:rsid w:val="0037175E"/>
    <w:rsid w:val="003724B4"/>
    <w:rsid w:val="003759BF"/>
    <w:rsid w:val="00380211"/>
    <w:rsid w:val="0038199B"/>
    <w:rsid w:val="00381C77"/>
    <w:rsid w:val="00382D42"/>
    <w:rsid w:val="00382DB7"/>
    <w:rsid w:val="003839BE"/>
    <w:rsid w:val="00384708"/>
    <w:rsid w:val="00384E0A"/>
    <w:rsid w:val="00391C4B"/>
    <w:rsid w:val="0039357D"/>
    <w:rsid w:val="003954AD"/>
    <w:rsid w:val="0039568B"/>
    <w:rsid w:val="00397F6C"/>
    <w:rsid w:val="003A306A"/>
    <w:rsid w:val="003A4103"/>
    <w:rsid w:val="003A617B"/>
    <w:rsid w:val="003A626E"/>
    <w:rsid w:val="003A6E77"/>
    <w:rsid w:val="003A75C9"/>
    <w:rsid w:val="003A7EE7"/>
    <w:rsid w:val="003B1435"/>
    <w:rsid w:val="003B264E"/>
    <w:rsid w:val="003B28FB"/>
    <w:rsid w:val="003B4BFB"/>
    <w:rsid w:val="003C0B66"/>
    <w:rsid w:val="003C23F3"/>
    <w:rsid w:val="003C410B"/>
    <w:rsid w:val="003C4FF6"/>
    <w:rsid w:val="003C72F1"/>
    <w:rsid w:val="003C7E6D"/>
    <w:rsid w:val="003D08A6"/>
    <w:rsid w:val="003D162C"/>
    <w:rsid w:val="003D468D"/>
    <w:rsid w:val="003E2338"/>
    <w:rsid w:val="003E36F5"/>
    <w:rsid w:val="003E3FC5"/>
    <w:rsid w:val="003E461E"/>
    <w:rsid w:val="003E61E3"/>
    <w:rsid w:val="003E7FEF"/>
    <w:rsid w:val="003F25BB"/>
    <w:rsid w:val="003F353B"/>
    <w:rsid w:val="003F4B7E"/>
    <w:rsid w:val="003F7634"/>
    <w:rsid w:val="003F7770"/>
    <w:rsid w:val="0040151C"/>
    <w:rsid w:val="00401BC3"/>
    <w:rsid w:val="00402ED1"/>
    <w:rsid w:val="00405D9A"/>
    <w:rsid w:val="004075F2"/>
    <w:rsid w:val="00407640"/>
    <w:rsid w:val="00411204"/>
    <w:rsid w:val="00411EC1"/>
    <w:rsid w:val="00412C96"/>
    <w:rsid w:val="0041356E"/>
    <w:rsid w:val="00414DEA"/>
    <w:rsid w:val="00415C59"/>
    <w:rsid w:val="00420CFB"/>
    <w:rsid w:val="004228D5"/>
    <w:rsid w:val="00422CF3"/>
    <w:rsid w:val="0042388D"/>
    <w:rsid w:val="00423B55"/>
    <w:rsid w:val="004251E8"/>
    <w:rsid w:val="00426EBB"/>
    <w:rsid w:val="004271F2"/>
    <w:rsid w:val="004329FF"/>
    <w:rsid w:val="00433A6A"/>
    <w:rsid w:val="00436889"/>
    <w:rsid w:val="004405C0"/>
    <w:rsid w:val="0044359E"/>
    <w:rsid w:val="00444C46"/>
    <w:rsid w:val="004454DB"/>
    <w:rsid w:val="00445EDE"/>
    <w:rsid w:val="00447EE2"/>
    <w:rsid w:val="00450534"/>
    <w:rsid w:val="00452195"/>
    <w:rsid w:val="00453352"/>
    <w:rsid w:val="004537FA"/>
    <w:rsid w:val="004566F4"/>
    <w:rsid w:val="00456919"/>
    <w:rsid w:val="0045753F"/>
    <w:rsid w:val="00461FC3"/>
    <w:rsid w:val="00462334"/>
    <w:rsid w:val="0046282D"/>
    <w:rsid w:val="00462C5B"/>
    <w:rsid w:val="00464021"/>
    <w:rsid w:val="00464668"/>
    <w:rsid w:val="00464EFE"/>
    <w:rsid w:val="00466F46"/>
    <w:rsid w:val="00473905"/>
    <w:rsid w:val="0048004A"/>
    <w:rsid w:val="00481EC5"/>
    <w:rsid w:val="00483A27"/>
    <w:rsid w:val="00484A4F"/>
    <w:rsid w:val="004855A6"/>
    <w:rsid w:val="0048753B"/>
    <w:rsid w:val="0048761B"/>
    <w:rsid w:val="0049167E"/>
    <w:rsid w:val="00491B76"/>
    <w:rsid w:val="00492644"/>
    <w:rsid w:val="00492F8A"/>
    <w:rsid w:val="00496257"/>
    <w:rsid w:val="00496F05"/>
    <w:rsid w:val="004A0106"/>
    <w:rsid w:val="004A45B7"/>
    <w:rsid w:val="004A50CB"/>
    <w:rsid w:val="004A7D1E"/>
    <w:rsid w:val="004B157A"/>
    <w:rsid w:val="004B3681"/>
    <w:rsid w:val="004B3FAD"/>
    <w:rsid w:val="004B5C77"/>
    <w:rsid w:val="004B6B01"/>
    <w:rsid w:val="004C0317"/>
    <w:rsid w:val="004C1DEE"/>
    <w:rsid w:val="004C1ED1"/>
    <w:rsid w:val="004C50B5"/>
    <w:rsid w:val="004C7BD8"/>
    <w:rsid w:val="004D09AA"/>
    <w:rsid w:val="004D0C99"/>
    <w:rsid w:val="004D13C1"/>
    <w:rsid w:val="004D1908"/>
    <w:rsid w:val="004D4E06"/>
    <w:rsid w:val="004D513E"/>
    <w:rsid w:val="004D54C1"/>
    <w:rsid w:val="004E1D9A"/>
    <w:rsid w:val="004E3561"/>
    <w:rsid w:val="004E5543"/>
    <w:rsid w:val="004E6507"/>
    <w:rsid w:val="004E6B3D"/>
    <w:rsid w:val="004E7E8F"/>
    <w:rsid w:val="004F02B2"/>
    <w:rsid w:val="004F1D8A"/>
    <w:rsid w:val="004F2138"/>
    <w:rsid w:val="004F60C3"/>
    <w:rsid w:val="004F66D3"/>
    <w:rsid w:val="00500694"/>
    <w:rsid w:val="00500BCF"/>
    <w:rsid w:val="00501123"/>
    <w:rsid w:val="00501135"/>
    <w:rsid w:val="00501763"/>
    <w:rsid w:val="00504761"/>
    <w:rsid w:val="005071F9"/>
    <w:rsid w:val="00507C1C"/>
    <w:rsid w:val="00510848"/>
    <w:rsid w:val="00511072"/>
    <w:rsid w:val="00512307"/>
    <w:rsid w:val="00512400"/>
    <w:rsid w:val="00515B88"/>
    <w:rsid w:val="00516B97"/>
    <w:rsid w:val="00517031"/>
    <w:rsid w:val="00517593"/>
    <w:rsid w:val="00520507"/>
    <w:rsid w:val="00520983"/>
    <w:rsid w:val="00521AF2"/>
    <w:rsid w:val="00527234"/>
    <w:rsid w:val="00530886"/>
    <w:rsid w:val="005314AE"/>
    <w:rsid w:val="00532A4C"/>
    <w:rsid w:val="00536166"/>
    <w:rsid w:val="00537079"/>
    <w:rsid w:val="00540B80"/>
    <w:rsid w:val="00542B2A"/>
    <w:rsid w:val="00543B77"/>
    <w:rsid w:val="00544428"/>
    <w:rsid w:val="00544B66"/>
    <w:rsid w:val="00545D4A"/>
    <w:rsid w:val="00547E9D"/>
    <w:rsid w:val="0055473C"/>
    <w:rsid w:val="0055480D"/>
    <w:rsid w:val="00556A6A"/>
    <w:rsid w:val="00556F56"/>
    <w:rsid w:val="005573C5"/>
    <w:rsid w:val="005611D6"/>
    <w:rsid w:val="00561EF3"/>
    <w:rsid w:val="0056337A"/>
    <w:rsid w:val="005635B0"/>
    <w:rsid w:val="005635DF"/>
    <w:rsid w:val="00564294"/>
    <w:rsid w:val="0056673E"/>
    <w:rsid w:val="00566930"/>
    <w:rsid w:val="005710F1"/>
    <w:rsid w:val="0057434A"/>
    <w:rsid w:val="0057777D"/>
    <w:rsid w:val="00581D6B"/>
    <w:rsid w:val="005826D6"/>
    <w:rsid w:val="0058430C"/>
    <w:rsid w:val="00584B1B"/>
    <w:rsid w:val="005879C7"/>
    <w:rsid w:val="005923DC"/>
    <w:rsid w:val="0059307A"/>
    <w:rsid w:val="0059382A"/>
    <w:rsid w:val="005A0694"/>
    <w:rsid w:val="005A6D4B"/>
    <w:rsid w:val="005B21EF"/>
    <w:rsid w:val="005B5B4C"/>
    <w:rsid w:val="005B5BA8"/>
    <w:rsid w:val="005B692B"/>
    <w:rsid w:val="005C1D71"/>
    <w:rsid w:val="005C6123"/>
    <w:rsid w:val="005C6C12"/>
    <w:rsid w:val="005D0955"/>
    <w:rsid w:val="005D0AEB"/>
    <w:rsid w:val="005D0B58"/>
    <w:rsid w:val="005D41B8"/>
    <w:rsid w:val="005D4943"/>
    <w:rsid w:val="005E03FA"/>
    <w:rsid w:val="005E1DDF"/>
    <w:rsid w:val="005E21FD"/>
    <w:rsid w:val="005E2632"/>
    <w:rsid w:val="005E40DB"/>
    <w:rsid w:val="005E4D0B"/>
    <w:rsid w:val="005E5162"/>
    <w:rsid w:val="005E754F"/>
    <w:rsid w:val="005E7A0E"/>
    <w:rsid w:val="005F1232"/>
    <w:rsid w:val="005F4BC9"/>
    <w:rsid w:val="005F55E9"/>
    <w:rsid w:val="005F563A"/>
    <w:rsid w:val="005F6E7B"/>
    <w:rsid w:val="005F7402"/>
    <w:rsid w:val="00604EEB"/>
    <w:rsid w:val="00605B2B"/>
    <w:rsid w:val="00605FFB"/>
    <w:rsid w:val="00611449"/>
    <w:rsid w:val="006134E7"/>
    <w:rsid w:val="0061645C"/>
    <w:rsid w:val="00617CA6"/>
    <w:rsid w:val="00620B42"/>
    <w:rsid w:val="00620C5D"/>
    <w:rsid w:val="006237C1"/>
    <w:rsid w:val="006243E5"/>
    <w:rsid w:val="00626D9D"/>
    <w:rsid w:val="00633B2C"/>
    <w:rsid w:val="00634AD4"/>
    <w:rsid w:val="00635337"/>
    <w:rsid w:val="00636615"/>
    <w:rsid w:val="00636748"/>
    <w:rsid w:val="00636C52"/>
    <w:rsid w:val="006374EB"/>
    <w:rsid w:val="00643A94"/>
    <w:rsid w:val="00646271"/>
    <w:rsid w:val="00646323"/>
    <w:rsid w:val="0064790E"/>
    <w:rsid w:val="006508E2"/>
    <w:rsid w:val="00652179"/>
    <w:rsid w:val="0065221D"/>
    <w:rsid w:val="00653784"/>
    <w:rsid w:val="00654EE1"/>
    <w:rsid w:val="006574CB"/>
    <w:rsid w:val="00660AF0"/>
    <w:rsid w:val="0066196B"/>
    <w:rsid w:val="00662DF2"/>
    <w:rsid w:val="00663901"/>
    <w:rsid w:val="00663E71"/>
    <w:rsid w:val="006656D1"/>
    <w:rsid w:val="00665C3E"/>
    <w:rsid w:val="00667342"/>
    <w:rsid w:val="00673052"/>
    <w:rsid w:val="00677A65"/>
    <w:rsid w:val="00677DEA"/>
    <w:rsid w:val="00680E5B"/>
    <w:rsid w:val="00687F94"/>
    <w:rsid w:val="006945B8"/>
    <w:rsid w:val="00696799"/>
    <w:rsid w:val="00697B73"/>
    <w:rsid w:val="006A52B9"/>
    <w:rsid w:val="006A56A7"/>
    <w:rsid w:val="006A6433"/>
    <w:rsid w:val="006A77F0"/>
    <w:rsid w:val="006A7D7E"/>
    <w:rsid w:val="006B09CA"/>
    <w:rsid w:val="006B2F01"/>
    <w:rsid w:val="006B4071"/>
    <w:rsid w:val="006B4952"/>
    <w:rsid w:val="006B6DCD"/>
    <w:rsid w:val="006C640F"/>
    <w:rsid w:val="006C6A5A"/>
    <w:rsid w:val="006C6B5A"/>
    <w:rsid w:val="006C6C6D"/>
    <w:rsid w:val="006C6E5C"/>
    <w:rsid w:val="006C7FD5"/>
    <w:rsid w:val="006D0902"/>
    <w:rsid w:val="006D25FD"/>
    <w:rsid w:val="006D2D57"/>
    <w:rsid w:val="006D2DD7"/>
    <w:rsid w:val="006D3632"/>
    <w:rsid w:val="006D62CF"/>
    <w:rsid w:val="006E24BB"/>
    <w:rsid w:val="006F0DC4"/>
    <w:rsid w:val="006F1B04"/>
    <w:rsid w:val="006F2C98"/>
    <w:rsid w:val="006F5919"/>
    <w:rsid w:val="006F5C06"/>
    <w:rsid w:val="006F73B4"/>
    <w:rsid w:val="007100C8"/>
    <w:rsid w:val="00713077"/>
    <w:rsid w:val="007131B2"/>
    <w:rsid w:val="007146BE"/>
    <w:rsid w:val="00715000"/>
    <w:rsid w:val="00716150"/>
    <w:rsid w:val="00716922"/>
    <w:rsid w:val="00716B35"/>
    <w:rsid w:val="0072009F"/>
    <w:rsid w:val="00720A5A"/>
    <w:rsid w:val="00721E3D"/>
    <w:rsid w:val="007221D7"/>
    <w:rsid w:val="007244AB"/>
    <w:rsid w:val="00724D6F"/>
    <w:rsid w:val="007255FB"/>
    <w:rsid w:val="00725C4A"/>
    <w:rsid w:val="00726E9E"/>
    <w:rsid w:val="007305F9"/>
    <w:rsid w:val="00735D6F"/>
    <w:rsid w:val="00735DE0"/>
    <w:rsid w:val="00740126"/>
    <w:rsid w:val="007424E7"/>
    <w:rsid w:val="007434AE"/>
    <w:rsid w:val="00743BFF"/>
    <w:rsid w:val="00745497"/>
    <w:rsid w:val="00751ABD"/>
    <w:rsid w:val="00755747"/>
    <w:rsid w:val="00756C48"/>
    <w:rsid w:val="007614CD"/>
    <w:rsid w:val="007659C7"/>
    <w:rsid w:val="00766915"/>
    <w:rsid w:val="0077108E"/>
    <w:rsid w:val="007713F6"/>
    <w:rsid w:val="00771528"/>
    <w:rsid w:val="00771C27"/>
    <w:rsid w:val="0078065B"/>
    <w:rsid w:val="00780FBD"/>
    <w:rsid w:val="00782298"/>
    <w:rsid w:val="00782F63"/>
    <w:rsid w:val="0078345B"/>
    <w:rsid w:val="00783E57"/>
    <w:rsid w:val="00783FFF"/>
    <w:rsid w:val="0078538B"/>
    <w:rsid w:val="007867BC"/>
    <w:rsid w:val="00786B50"/>
    <w:rsid w:val="00786B6E"/>
    <w:rsid w:val="00786C6A"/>
    <w:rsid w:val="007902FB"/>
    <w:rsid w:val="00790AC5"/>
    <w:rsid w:val="00794361"/>
    <w:rsid w:val="00795127"/>
    <w:rsid w:val="007970AB"/>
    <w:rsid w:val="007A0310"/>
    <w:rsid w:val="007A3075"/>
    <w:rsid w:val="007A6200"/>
    <w:rsid w:val="007A65DC"/>
    <w:rsid w:val="007A75D7"/>
    <w:rsid w:val="007B372E"/>
    <w:rsid w:val="007B49DF"/>
    <w:rsid w:val="007B505C"/>
    <w:rsid w:val="007B7AA1"/>
    <w:rsid w:val="007C0B64"/>
    <w:rsid w:val="007C1443"/>
    <w:rsid w:val="007C344C"/>
    <w:rsid w:val="007C581A"/>
    <w:rsid w:val="007C7AC4"/>
    <w:rsid w:val="007D3EBA"/>
    <w:rsid w:val="007D42E5"/>
    <w:rsid w:val="007D471D"/>
    <w:rsid w:val="007D7668"/>
    <w:rsid w:val="007D7E68"/>
    <w:rsid w:val="007E1232"/>
    <w:rsid w:val="007E2467"/>
    <w:rsid w:val="007E5E20"/>
    <w:rsid w:val="007F215A"/>
    <w:rsid w:val="007F3EEF"/>
    <w:rsid w:val="007F3EF9"/>
    <w:rsid w:val="007F4932"/>
    <w:rsid w:val="007F6CE1"/>
    <w:rsid w:val="007F73A1"/>
    <w:rsid w:val="00801409"/>
    <w:rsid w:val="00802572"/>
    <w:rsid w:val="00804146"/>
    <w:rsid w:val="00805792"/>
    <w:rsid w:val="0080647D"/>
    <w:rsid w:val="00806AA6"/>
    <w:rsid w:val="00817B25"/>
    <w:rsid w:val="00820636"/>
    <w:rsid w:val="008213C4"/>
    <w:rsid w:val="008237CA"/>
    <w:rsid w:val="008263DA"/>
    <w:rsid w:val="00833534"/>
    <w:rsid w:val="00835007"/>
    <w:rsid w:val="00835623"/>
    <w:rsid w:val="00842A2C"/>
    <w:rsid w:val="008449BB"/>
    <w:rsid w:val="00845B53"/>
    <w:rsid w:val="00846E79"/>
    <w:rsid w:val="00847C54"/>
    <w:rsid w:val="00854330"/>
    <w:rsid w:val="00856F83"/>
    <w:rsid w:val="0086063C"/>
    <w:rsid w:val="0086160D"/>
    <w:rsid w:val="0086171D"/>
    <w:rsid w:val="008617C3"/>
    <w:rsid w:val="0086364F"/>
    <w:rsid w:val="00865D27"/>
    <w:rsid w:val="008662D5"/>
    <w:rsid w:val="00866C1A"/>
    <w:rsid w:val="00866CC6"/>
    <w:rsid w:val="00867ABE"/>
    <w:rsid w:val="00870D4E"/>
    <w:rsid w:val="008714AE"/>
    <w:rsid w:val="00872E67"/>
    <w:rsid w:val="00873219"/>
    <w:rsid w:val="0087644B"/>
    <w:rsid w:val="00881000"/>
    <w:rsid w:val="008847EE"/>
    <w:rsid w:val="0088648A"/>
    <w:rsid w:val="0089004F"/>
    <w:rsid w:val="00890432"/>
    <w:rsid w:val="00890E4F"/>
    <w:rsid w:val="00897E73"/>
    <w:rsid w:val="00897E81"/>
    <w:rsid w:val="008A022A"/>
    <w:rsid w:val="008A3A43"/>
    <w:rsid w:val="008B1265"/>
    <w:rsid w:val="008B17C3"/>
    <w:rsid w:val="008B2016"/>
    <w:rsid w:val="008B437F"/>
    <w:rsid w:val="008B5C3F"/>
    <w:rsid w:val="008C10D0"/>
    <w:rsid w:val="008C1D68"/>
    <w:rsid w:val="008C2480"/>
    <w:rsid w:val="008C267C"/>
    <w:rsid w:val="008C337B"/>
    <w:rsid w:val="008C3A04"/>
    <w:rsid w:val="008C5A22"/>
    <w:rsid w:val="008C718A"/>
    <w:rsid w:val="008C783B"/>
    <w:rsid w:val="008D251F"/>
    <w:rsid w:val="008D2AD7"/>
    <w:rsid w:val="008D3DF3"/>
    <w:rsid w:val="008D6F1C"/>
    <w:rsid w:val="008D73F1"/>
    <w:rsid w:val="008E089F"/>
    <w:rsid w:val="008E099C"/>
    <w:rsid w:val="008E212E"/>
    <w:rsid w:val="008E3681"/>
    <w:rsid w:val="008E51A8"/>
    <w:rsid w:val="008E75DB"/>
    <w:rsid w:val="008E7CBB"/>
    <w:rsid w:val="008F0DA8"/>
    <w:rsid w:val="008F0F81"/>
    <w:rsid w:val="008F22AF"/>
    <w:rsid w:val="008F32F2"/>
    <w:rsid w:val="008F4086"/>
    <w:rsid w:val="008F5837"/>
    <w:rsid w:val="008F66D7"/>
    <w:rsid w:val="008F7E7D"/>
    <w:rsid w:val="00901096"/>
    <w:rsid w:val="00903879"/>
    <w:rsid w:val="0090440A"/>
    <w:rsid w:val="009062A3"/>
    <w:rsid w:val="0091100D"/>
    <w:rsid w:val="00911776"/>
    <w:rsid w:val="00912EE0"/>
    <w:rsid w:val="00913B39"/>
    <w:rsid w:val="00917FAA"/>
    <w:rsid w:val="0092141D"/>
    <w:rsid w:val="00923A66"/>
    <w:rsid w:val="00923F51"/>
    <w:rsid w:val="00926B7C"/>
    <w:rsid w:val="00927341"/>
    <w:rsid w:val="00930442"/>
    <w:rsid w:val="00931911"/>
    <w:rsid w:val="009326FE"/>
    <w:rsid w:val="009345BD"/>
    <w:rsid w:val="00936AC9"/>
    <w:rsid w:val="009376E0"/>
    <w:rsid w:val="00940503"/>
    <w:rsid w:val="0094344E"/>
    <w:rsid w:val="009447C0"/>
    <w:rsid w:val="0094590A"/>
    <w:rsid w:val="00945B2E"/>
    <w:rsid w:val="00946D41"/>
    <w:rsid w:val="0095052B"/>
    <w:rsid w:val="00952B94"/>
    <w:rsid w:val="00954DAB"/>
    <w:rsid w:val="00955EDC"/>
    <w:rsid w:val="00960635"/>
    <w:rsid w:val="00962A3B"/>
    <w:rsid w:val="00964240"/>
    <w:rsid w:val="0096593A"/>
    <w:rsid w:val="009671EE"/>
    <w:rsid w:val="009719CE"/>
    <w:rsid w:val="00972B22"/>
    <w:rsid w:val="0097458B"/>
    <w:rsid w:val="00980599"/>
    <w:rsid w:val="00985B62"/>
    <w:rsid w:val="009875A0"/>
    <w:rsid w:val="00990556"/>
    <w:rsid w:val="0099473C"/>
    <w:rsid w:val="00994B7B"/>
    <w:rsid w:val="00997195"/>
    <w:rsid w:val="009A0155"/>
    <w:rsid w:val="009A3845"/>
    <w:rsid w:val="009A45F0"/>
    <w:rsid w:val="009A6DDF"/>
    <w:rsid w:val="009B1437"/>
    <w:rsid w:val="009B47BE"/>
    <w:rsid w:val="009B599F"/>
    <w:rsid w:val="009B5CE8"/>
    <w:rsid w:val="009B74FB"/>
    <w:rsid w:val="009C6674"/>
    <w:rsid w:val="009C6B7A"/>
    <w:rsid w:val="009C6E41"/>
    <w:rsid w:val="009D1373"/>
    <w:rsid w:val="009D28A4"/>
    <w:rsid w:val="009D2EE8"/>
    <w:rsid w:val="009D2F13"/>
    <w:rsid w:val="009D5F6B"/>
    <w:rsid w:val="009D6D1F"/>
    <w:rsid w:val="009D729A"/>
    <w:rsid w:val="009E0000"/>
    <w:rsid w:val="009E07A1"/>
    <w:rsid w:val="009E138E"/>
    <w:rsid w:val="009E260E"/>
    <w:rsid w:val="009E6354"/>
    <w:rsid w:val="009E6E23"/>
    <w:rsid w:val="009E7D57"/>
    <w:rsid w:val="009F1494"/>
    <w:rsid w:val="009F3B28"/>
    <w:rsid w:val="009F3ECF"/>
    <w:rsid w:val="009F5E88"/>
    <w:rsid w:val="009F65D2"/>
    <w:rsid w:val="009F7276"/>
    <w:rsid w:val="009F77EC"/>
    <w:rsid w:val="00A00D5B"/>
    <w:rsid w:val="00A00E09"/>
    <w:rsid w:val="00A02818"/>
    <w:rsid w:val="00A02E58"/>
    <w:rsid w:val="00A038C5"/>
    <w:rsid w:val="00A03A9E"/>
    <w:rsid w:val="00A0665D"/>
    <w:rsid w:val="00A0799F"/>
    <w:rsid w:val="00A1141D"/>
    <w:rsid w:val="00A122D8"/>
    <w:rsid w:val="00A122F3"/>
    <w:rsid w:val="00A136B4"/>
    <w:rsid w:val="00A15223"/>
    <w:rsid w:val="00A16C17"/>
    <w:rsid w:val="00A22B74"/>
    <w:rsid w:val="00A253AA"/>
    <w:rsid w:val="00A2751D"/>
    <w:rsid w:val="00A305EA"/>
    <w:rsid w:val="00A3271F"/>
    <w:rsid w:val="00A33FDF"/>
    <w:rsid w:val="00A402FD"/>
    <w:rsid w:val="00A409D0"/>
    <w:rsid w:val="00A439C4"/>
    <w:rsid w:val="00A440CB"/>
    <w:rsid w:val="00A4520F"/>
    <w:rsid w:val="00A466FA"/>
    <w:rsid w:val="00A471AB"/>
    <w:rsid w:val="00A502AA"/>
    <w:rsid w:val="00A559C0"/>
    <w:rsid w:val="00A606C5"/>
    <w:rsid w:val="00A61325"/>
    <w:rsid w:val="00A6316B"/>
    <w:rsid w:val="00A63DB6"/>
    <w:rsid w:val="00A6686E"/>
    <w:rsid w:val="00A66E3C"/>
    <w:rsid w:val="00A6799C"/>
    <w:rsid w:val="00A67FE3"/>
    <w:rsid w:val="00A703C4"/>
    <w:rsid w:val="00A71940"/>
    <w:rsid w:val="00A71968"/>
    <w:rsid w:val="00A744B7"/>
    <w:rsid w:val="00A80C89"/>
    <w:rsid w:val="00A84C20"/>
    <w:rsid w:val="00A86BA2"/>
    <w:rsid w:val="00A8754C"/>
    <w:rsid w:val="00A93C31"/>
    <w:rsid w:val="00A94916"/>
    <w:rsid w:val="00A94994"/>
    <w:rsid w:val="00A9549C"/>
    <w:rsid w:val="00A963A7"/>
    <w:rsid w:val="00A9679F"/>
    <w:rsid w:val="00AA101C"/>
    <w:rsid w:val="00AA1DBC"/>
    <w:rsid w:val="00AA5833"/>
    <w:rsid w:val="00AB384C"/>
    <w:rsid w:val="00AB46D8"/>
    <w:rsid w:val="00AB4C23"/>
    <w:rsid w:val="00AB4DC5"/>
    <w:rsid w:val="00AB7433"/>
    <w:rsid w:val="00AC101D"/>
    <w:rsid w:val="00AC29FE"/>
    <w:rsid w:val="00AC71CD"/>
    <w:rsid w:val="00AD08C8"/>
    <w:rsid w:val="00AD1227"/>
    <w:rsid w:val="00AD3F85"/>
    <w:rsid w:val="00AD518F"/>
    <w:rsid w:val="00AE47CA"/>
    <w:rsid w:val="00AE481B"/>
    <w:rsid w:val="00AE6163"/>
    <w:rsid w:val="00AF14AA"/>
    <w:rsid w:val="00AF1AA7"/>
    <w:rsid w:val="00AF1D62"/>
    <w:rsid w:val="00AF2325"/>
    <w:rsid w:val="00AF2E3F"/>
    <w:rsid w:val="00AF2F05"/>
    <w:rsid w:val="00AF38B2"/>
    <w:rsid w:val="00AF43D4"/>
    <w:rsid w:val="00AF4A03"/>
    <w:rsid w:val="00AF4AEE"/>
    <w:rsid w:val="00B018DD"/>
    <w:rsid w:val="00B024CE"/>
    <w:rsid w:val="00B0398E"/>
    <w:rsid w:val="00B03A0C"/>
    <w:rsid w:val="00B05A26"/>
    <w:rsid w:val="00B06D46"/>
    <w:rsid w:val="00B152E6"/>
    <w:rsid w:val="00B15B4C"/>
    <w:rsid w:val="00B1678C"/>
    <w:rsid w:val="00B170DE"/>
    <w:rsid w:val="00B20088"/>
    <w:rsid w:val="00B20FB0"/>
    <w:rsid w:val="00B21ABA"/>
    <w:rsid w:val="00B228E1"/>
    <w:rsid w:val="00B305D3"/>
    <w:rsid w:val="00B32179"/>
    <w:rsid w:val="00B321AC"/>
    <w:rsid w:val="00B40828"/>
    <w:rsid w:val="00B4417D"/>
    <w:rsid w:val="00B4572A"/>
    <w:rsid w:val="00B4597C"/>
    <w:rsid w:val="00B470C8"/>
    <w:rsid w:val="00B51400"/>
    <w:rsid w:val="00B537E8"/>
    <w:rsid w:val="00B5608F"/>
    <w:rsid w:val="00B604B5"/>
    <w:rsid w:val="00B63198"/>
    <w:rsid w:val="00B64AC2"/>
    <w:rsid w:val="00B65C98"/>
    <w:rsid w:val="00B726D9"/>
    <w:rsid w:val="00B728CD"/>
    <w:rsid w:val="00B74DB4"/>
    <w:rsid w:val="00B769C8"/>
    <w:rsid w:val="00B769E3"/>
    <w:rsid w:val="00B80727"/>
    <w:rsid w:val="00B8180E"/>
    <w:rsid w:val="00B87721"/>
    <w:rsid w:val="00B9032C"/>
    <w:rsid w:val="00B96280"/>
    <w:rsid w:val="00B976C0"/>
    <w:rsid w:val="00B97F60"/>
    <w:rsid w:val="00BA04FC"/>
    <w:rsid w:val="00BA1479"/>
    <w:rsid w:val="00BA3F04"/>
    <w:rsid w:val="00BA604A"/>
    <w:rsid w:val="00BB3C3D"/>
    <w:rsid w:val="00BC13E9"/>
    <w:rsid w:val="00BC1818"/>
    <w:rsid w:val="00BC58EC"/>
    <w:rsid w:val="00BC69A4"/>
    <w:rsid w:val="00BD1742"/>
    <w:rsid w:val="00BD1B3D"/>
    <w:rsid w:val="00BD2665"/>
    <w:rsid w:val="00BD34AF"/>
    <w:rsid w:val="00BD6444"/>
    <w:rsid w:val="00BD7042"/>
    <w:rsid w:val="00BD75DF"/>
    <w:rsid w:val="00BE187A"/>
    <w:rsid w:val="00BE51F7"/>
    <w:rsid w:val="00BE58FC"/>
    <w:rsid w:val="00BE673E"/>
    <w:rsid w:val="00BE7926"/>
    <w:rsid w:val="00BF248A"/>
    <w:rsid w:val="00BF43B3"/>
    <w:rsid w:val="00BF5AF3"/>
    <w:rsid w:val="00BF6BC2"/>
    <w:rsid w:val="00BF7365"/>
    <w:rsid w:val="00BF7511"/>
    <w:rsid w:val="00C022E9"/>
    <w:rsid w:val="00C037F6"/>
    <w:rsid w:val="00C0418F"/>
    <w:rsid w:val="00C046C4"/>
    <w:rsid w:val="00C06146"/>
    <w:rsid w:val="00C166FB"/>
    <w:rsid w:val="00C178B6"/>
    <w:rsid w:val="00C2073E"/>
    <w:rsid w:val="00C21147"/>
    <w:rsid w:val="00C21C57"/>
    <w:rsid w:val="00C2226E"/>
    <w:rsid w:val="00C22479"/>
    <w:rsid w:val="00C23203"/>
    <w:rsid w:val="00C24549"/>
    <w:rsid w:val="00C26958"/>
    <w:rsid w:val="00C27150"/>
    <w:rsid w:val="00C302FB"/>
    <w:rsid w:val="00C32D44"/>
    <w:rsid w:val="00C34FC3"/>
    <w:rsid w:val="00C3583D"/>
    <w:rsid w:val="00C3653D"/>
    <w:rsid w:val="00C3760E"/>
    <w:rsid w:val="00C37A6F"/>
    <w:rsid w:val="00C40DC5"/>
    <w:rsid w:val="00C41166"/>
    <w:rsid w:val="00C41718"/>
    <w:rsid w:val="00C43E09"/>
    <w:rsid w:val="00C44F30"/>
    <w:rsid w:val="00C500BC"/>
    <w:rsid w:val="00C50E94"/>
    <w:rsid w:val="00C52919"/>
    <w:rsid w:val="00C5461C"/>
    <w:rsid w:val="00C5577B"/>
    <w:rsid w:val="00C56002"/>
    <w:rsid w:val="00C60439"/>
    <w:rsid w:val="00C60CA0"/>
    <w:rsid w:val="00C61140"/>
    <w:rsid w:val="00C61236"/>
    <w:rsid w:val="00C61702"/>
    <w:rsid w:val="00C61B8B"/>
    <w:rsid w:val="00C624D9"/>
    <w:rsid w:val="00C647A0"/>
    <w:rsid w:val="00C672B8"/>
    <w:rsid w:val="00C7006A"/>
    <w:rsid w:val="00C70713"/>
    <w:rsid w:val="00C70BF1"/>
    <w:rsid w:val="00C7109E"/>
    <w:rsid w:val="00C71803"/>
    <w:rsid w:val="00C73632"/>
    <w:rsid w:val="00C76D90"/>
    <w:rsid w:val="00C80CB3"/>
    <w:rsid w:val="00C82FCA"/>
    <w:rsid w:val="00C8528A"/>
    <w:rsid w:val="00C85843"/>
    <w:rsid w:val="00C85EFC"/>
    <w:rsid w:val="00C86DBA"/>
    <w:rsid w:val="00C87B79"/>
    <w:rsid w:val="00C9017A"/>
    <w:rsid w:val="00C927FB"/>
    <w:rsid w:val="00C9643F"/>
    <w:rsid w:val="00CA5926"/>
    <w:rsid w:val="00CA6141"/>
    <w:rsid w:val="00CA6B7B"/>
    <w:rsid w:val="00CA7349"/>
    <w:rsid w:val="00CA788F"/>
    <w:rsid w:val="00CB118C"/>
    <w:rsid w:val="00CB174B"/>
    <w:rsid w:val="00CB1B39"/>
    <w:rsid w:val="00CB1B4F"/>
    <w:rsid w:val="00CB1C0C"/>
    <w:rsid w:val="00CB42E2"/>
    <w:rsid w:val="00CB572B"/>
    <w:rsid w:val="00CB67A1"/>
    <w:rsid w:val="00CC0A40"/>
    <w:rsid w:val="00CC51D9"/>
    <w:rsid w:val="00CC56B8"/>
    <w:rsid w:val="00CC6225"/>
    <w:rsid w:val="00CC6BC1"/>
    <w:rsid w:val="00CC7BC6"/>
    <w:rsid w:val="00CD01FB"/>
    <w:rsid w:val="00CD06E7"/>
    <w:rsid w:val="00CD1113"/>
    <w:rsid w:val="00CD5769"/>
    <w:rsid w:val="00CE2FB8"/>
    <w:rsid w:val="00CE6FB7"/>
    <w:rsid w:val="00CF04E1"/>
    <w:rsid w:val="00CF3221"/>
    <w:rsid w:val="00CF505F"/>
    <w:rsid w:val="00CF5102"/>
    <w:rsid w:val="00CF51F6"/>
    <w:rsid w:val="00CF5518"/>
    <w:rsid w:val="00CF6F0A"/>
    <w:rsid w:val="00D015C8"/>
    <w:rsid w:val="00D02081"/>
    <w:rsid w:val="00D023A9"/>
    <w:rsid w:val="00D02518"/>
    <w:rsid w:val="00D05D09"/>
    <w:rsid w:val="00D06E89"/>
    <w:rsid w:val="00D11031"/>
    <w:rsid w:val="00D12991"/>
    <w:rsid w:val="00D136B4"/>
    <w:rsid w:val="00D154FE"/>
    <w:rsid w:val="00D1720E"/>
    <w:rsid w:val="00D176A1"/>
    <w:rsid w:val="00D21571"/>
    <w:rsid w:val="00D24731"/>
    <w:rsid w:val="00D247A7"/>
    <w:rsid w:val="00D3238A"/>
    <w:rsid w:val="00D32A0B"/>
    <w:rsid w:val="00D34812"/>
    <w:rsid w:val="00D36F40"/>
    <w:rsid w:val="00D37244"/>
    <w:rsid w:val="00D379D3"/>
    <w:rsid w:val="00D4478B"/>
    <w:rsid w:val="00D45899"/>
    <w:rsid w:val="00D45BA6"/>
    <w:rsid w:val="00D54CB4"/>
    <w:rsid w:val="00D5542B"/>
    <w:rsid w:val="00D56262"/>
    <w:rsid w:val="00D60ACB"/>
    <w:rsid w:val="00D60FD0"/>
    <w:rsid w:val="00D63978"/>
    <w:rsid w:val="00D65F0E"/>
    <w:rsid w:val="00D66A59"/>
    <w:rsid w:val="00D6718F"/>
    <w:rsid w:val="00D70E4D"/>
    <w:rsid w:val="00D75612"/>
    <w:rsid w:val="00D82779"/>
    <w:rsid w:val="00D84144"/>
    <w:rsid w:val="00D84876"/>
    <w:rsid w:val="00D86AB5"/>
    <w:rsid w:val="00D87C84"/>
    <w:rsid w:val="00D90B55"/>
    <w:rsid w:val="00D91E18"/>
    <w:rsid w:val="00D9213C"/>
    <w:rsid w:val="00D9314C"/>
    <w:rsid w:val="00D94D6D"/>
    <w:rsid w:val="00DA0EF6"/>
    <w:rsid w:val="00DA1C1B"/>
    <w:rsid w:val="00DA3D96"/>
    <w:rsid w:val="00DA5528"/>
    <w:rsid w:val="00DB1680"/>
    <w:rsid w:val="00DB180E"/>
    <w:rsid w:val="00DB4453"/>
    <w:rsid w:val="00DB5FEC"/>
    <w:rsid w:val="00DB74D2"/>
    <w:rsid w:val="00DB7C97"/>
    <w:rsid w:val="00DC0552"/>
    <w:rsid w:val="00DC0FAA"/>
    <w:rsid w:val="00DC4F51"/>
    <w:rsid w:val="00DD20B7"/>
    <w:rsid w:val="00DD42F0"/>
    <w:rsid w:val="00DD4828"/>
    <w:rsid w:val="00DD67C0"/>
    <w:rsid w:val="00DD6AFA"/>
    <w:rsid w:val="00DE15EB"/>
    <w:rsid w:val="00DE16BE"/>
    <w:rsid w:val="00DE1EC4"/>
    <w:rsid w:val="00DE25E0"/>
    <w:rsid w:val="00DE299E"/>
    <w:rsid w:val="00DE3312"/>
    <w:rsid w:val="00DE43FB"/>
    <w:rsid w:val="00DE5468"/>
    <w:rsid w:val="00DE6DE2"/>
    <w:rsid w:val="00DE7730"/>
    <w:rsid w:val="00DF04C0"/>
    <w:rsid w:val="00DF1859"/>
    <w:rsid w:val="00DF2C89"/>
    <w:rsid w:val="00DF30C2"/>
    <w:rsid w:val="00DF3955"/>
    <w:rsid w:val="00E02EC9"/>
    <w:rsid w:val="00E067CF"/>
    <w:rsid w:val="00E07AE6"/>
    <w:rsid w:val="00E1007C"/>
    <w:rsid w:val="00E12601"/>
    <w:rsid w:val="00E12FE3"/>
    <w:rsid w:val="00E13AF4"/>
    <w:rsid w:val="00E14F5F"/>
    <w:rsid w:val="00E15BC5"/>
    <w:rsid w:val="00E15D43"/>
    <w:rsid w:val="00E16BBD"/>
    <w:rsid w:val="00E172A5"/>
    <w:rsid w:val="00E17934"/>
    <w:rsid w:val="00E244CB"/>
    <w:rsid w:val="00E25844"/>
    <w:rsid w:val="00E30369"/>
    <w:rsid w:val="00E3037F"/>
    <w:rsid w:val="00E31AD7"/>
    <w:rsid w:val="00E347B8"/>
    <w:rsid w:val="00E34E89"/>
    <w:rsid w:val="00E43EB1"/>
    <w:rsid w:val="00E461E5"/>
    <w:rsid w:val="00E5007E"/>
    <w:rsid w:val="00E5170F"/>
    <w:rsid w:val="00E52BD9"/>
    <w:rsid w:val="00E54DB6"/>
    <w:rsid w:val="00E56986"/>
    <w:rsid w:val="00E64D84"/>
    <w:rsid w:val="00E6689A"/>
    <w:rsid w:val="00E66CA8"/>
    <w:rsid w:val="00E66E7F"/>
    <w:rsid w:val="00E70AB7"/>
    <w:rsid w:val="00E70F3D"/>
    <w:rsid w:val="00E72A8D"/>
    <w:rsid w:val="00E73F0B"/>
    <w:rsid w:val="00E742A7"/>
    <w:rsid w:val="00E75B2A"/>
    <w:rsid w:val="00E814C9"/>
    <w:rsid w:val="00E82DB0"/>
    <w:rsid w:val="00E8319B"/>
    <w:rsid w:val="00E84D52"/>
    <w:rsid w:val="00E84E91"/>
    <w:rsid w:val="00E85B2F"/>
    <w:rsid w:val="00E90E34"/>
    <w:rsid w:val="00E911A8"/>
    <w:rsid w:val="00E91858"/>
    <w:rsid w:val="00E92A74"/>
    <w:rsid w:val="00E93875"/>
    <w:rsid w:val="00E9563D"/>
    <w:rsid w:val="00EA2D0E"/>
    <w:rsid w:val="00EA2E9B"/>
    <w:rsid w:val="00EA77AD"/>
    <w:rsid w:val="00EA7925"/>
    <w:rsid w:val="00EA7ACB"/>
    <w:rsid w:val="00EB2ABD"/>
    <w:rsid w:val="00EB341F"/>
    <w:rsid w:val="00EB477F"/>
    <w:rsid w:val="00EC00C2"/>
    <w:rsid w:val="00EC1B48"/>
    <w:rsid w:val="00EC355C"/>
    <w:rsid w:val="00EC3A17"/>
    <w:rsid w:val="00EC46FD"/>
    <w:rsid w:val="00EC7383"/>
    <w:rsid w:val="00ED06C4"/>
    <w:rsid w:val="00ED0AEF"/>
    <w:rsid w:val="00ED19DE"/>
    <w:rsid w:val="00ED1A62"/>
    <w:rsid w:val="00ED23FC"/>
    <w:rsid w:val="00ED502B"/>
    <w:rsid w:val="00ED781D"/>
    <w:rsid w:val="00EE0434"/>
    <w:rsid w:val="00EE1F84"/>
    <w:rsid w:val="00EE28FE"/>
    <w:rsid w:val="00EE3951"/>
    <w:rsid w:val="00EE3C95"/>
    <w:rsid w:val="00EF0035"/>
    <w:rsid w:val="00EF09F3"/>
    <w:rsid w:val="00F00661"/>
    <w:rsid w:val="00F00E41"/>
    <w:rsid w:val="00F05CEA"/>
    <w:rsid w:val="00F0636E"/>
    <w:rsid w:val="00F07397"/>
    <w:rsid w:val="00F10C86"/>
    <w:rsid w:val="00F11278"/>
    <w:rsid w:val="00F14B3D"/>
    <w:rsid w:val="00F150A5"/>
    <w:rsid w:val="00F15341"/>
    <w:rsid w:val="00F21465"/>
    <w:rsid w:val="00F22318"/>
    <w:rsid w:val="00F23D95"/>
    <w:rsid w:val="00F24056"/>
    <w:rsid w:val="00F24068"/>
    <w:rsid w:val="00F25620"/>
    <w:rsid w:val="00F26539"/>
    <w:rsid w:val="00F26896"/>
    <w:rsid w:val="00F26F7F"/>
    <w:rsid w:val="00F27C35"/>
    <w:rsid w:val="00F30262"/>
    <w:rsid w:val="00F367B4"/>
    <w:rsid w:val="00F421FC"/>
    <w:rsid w:val="00F454D3"/>
    <w:rsid w:val="00F471E9"/>
    <w:rsid w:val="00F509D5"/>
    <w:rsid w:val="00F52ECE"/>
    <w:rsid w:val="00F54CC4"/>
    <w:rsid w:val="00F579EC"/>
    <w:rsid w:val="00F6068C"/>
    <w:rsid w:val="00F623AB"/>
    <w:rsid w:val="00F630A4"/>
    <w:rsid w:val="00F632BD"/>
    <w:rsid w:val="00F653E7"/>
    <w:rsid w:val="00F6611A"/>
    <w:rsid w:val="00F725F7"/>
    <w:rsid w:val="00F72F6C"/>
    <w:rsid w:val="00F765E2"/>
    <w:rsid w:val="00F81F77"/>
    <w:rsid w:val="00F90A0D"/>
    <w:rsid w:val="00F94713"/>
    <w:rsid w:val="00F94ACF"/>
    <w:rsid w:val="00F97539"/>
    <w:rsid w:val="00FA5904"/>
    <w:rsid w:val="00FA676B"/>
    <w:rsid w:val="00FB1BA0"/>
    <w:rsid w:val="00FB1FA2"/>
    <w:rsid w:val="00FB2FA6"/>
    <w:rsid w:val="00FB586B"/>
    <w:rsid w:val="00FC01AD"/>
    <w:rsid w:val="00FC0D6B"/>
    <w:rsid w:val="00FC1ABC"/>
    <w:rsid w:val="00FC4052"/>
    <w:rsid w:val="00FC5DC8"/>
    <w:rsid w:val="00FC62D1"/>
    <w:rsid w:val="00FC7704"/>
    <w:rsid w:val="00FD2436"/>
    <w:rsid w:val="00FD3DC4"/>
    <w:rsid w:val="00FD47F8"/>
    <w:rsid w:val="00FD4C0C"/>
    <w:rsid w:val="00FD5530"/>
    <w:rsid w:val="00FD626D"/>
    <w:rsid w:val="00FD699C"/>
    <w:rsid w:val="00FE2DE1"/>
    <w:rsid w:val="00FE4BB9"/>
    <w:rsid w:val="00FE5CC7"/>
    <w:rsid w:val="00FE65AB"/>
    <w:rsid w:val="00FF4239"/>
    <w:rsid w:val="00FF5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1E9"/>
    <w:rPr>
      <w:sz w:val="24"/>
      <w:szCs w:val="24"/>
    </w:rPr>
  </w:style>
  <w:style w:type="paragraph" w:styleId="1">
    <w:name w:val="heading 1"/>
    <w:basedOn w:val="a"/>
    <w:next w:val="a"/>
    <w:qFormat/>
    <w:rsid w:val="00FD5530"/>
    <w:pPr>
      <w:keepNext/>
      <w:widowControl w:val="0"/>
      <w:shd w:val="clear" w:color="auto" w:fill="FFFFFF"/>
      <w:autoSpaceDE w:val="0"/>
      <w:autoSpaceDN w:val="0"/>
      <w:adjustRightInd w:val="0"/>
      <w:spacing w:before="331"/>
      <w:ind w:left="526"/>
      <w:outlineLvl w:val="0"/>
    </w:pPr>
    <w:rPr>
      <w:rFonts w:eastAsia="Arial Unicode MS"/>
      <w:b/>
      <w:bCs/>
      <w:i/>
      <w:iCs/>
      <w:color w:val="000000"/>
      <w:spacing w:val="1"/>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4C20"/>
    <w:pPr>
      <w:tabs>
        <w:tab w:val="center" w:pos="4677"/>
        <w:tab w:val="right" w:pos="9355"/>
      </w:tabs>
    </w:pPr>
  </w:style>
  <w:style w:type="character" w:styleId="a5">
    <w:name w:val="page number"/>
    <w:basedOn w:val="a0"/>
    <w:rsid w:val="00A84C20"/>
  </w:style>
  <w:style w:type="paragraph" w:styleId="a6">
    <w:name w:val="footer"/>
    <w:basedOn w:val="a"/>
    <w:link w:val="a7"/>
    <w:uiPriority w:val="99"/>
    <w:rsid w:val="00A84C20"/>
    <w:pPr>
      <w:tabs>
        <w:tab w:val="center" w:pos="4677"/>
        <w:tab w:val="right" w:pos="9355"/>
      </w:tabs>
    </w:pPr>
  </w:style>
  <w:style w:type="table" w:styleId="a8">
    <w:name w:val="Table Grid"/>
    <w:basedOn w:val="a1"/>
    <w:rsid w:val="00402E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191A2F"/>
    <w:pPr>
      <w:widowControl w:val="0"/>
      <w:autoSpaceDE w:val="0"/>
      <w:autoSpaceDN w:val="0"/>
      <w:adjustRightInd w:val="0"/>
      <w:spacing w:after="120"/>
    </w:pPr>
    <w:rPr>
      <w:sz w:val="20"/>
      <w:szCs w:val="20"/>
    </w:rPr>
  </w:style>
  <w:style w:type="paragraph" w:styleId="3">
    <w:name w:val="Body Text Indent 3"/>
    <w:basedOn w:val="a"/>
    <w:rsid w:val="0097458B"/>
    <w:pPr>
      <w:spacing w:after="120"/>
      <w:ind w:left="283"/>
    </w:pPr>
    <w:rPr>
      <w:sz w:val="16"/>
      <w:szCs w:val="16"/>
    </w:rPr>
  </w:style>
  <w:style w:type="paragraph" w:customStyle="1" w:styleId="ConsPlusNormal">
    <w:name w:val="ConsPlusNormal"/>
    <w:uiPriority w:val="99"/>
    <w:rsid w:val="00401BC3"/>
    <w:pPr>
      <w:autoSpaceDE w:val="0"/>
      <w:autoSpaceDN w:val="0"/>
      <w:adjustRightInd w:val="0"/>
    </w:pPr>
    <w:rPr>
      <w:rFonts w:ascii="Arial" w:hAnsi="Arial" w:cs="Arial"/>
    </w:rPr>
  </w:style>
  <w:style w:type="paragraph" w:styleId="ab">
    <w:name w:val="No Spacing"/>
    <w:qFormat/>
    <w:rsid w:val="00DE15EB"/>
    <w:pPr>
      <w:suppressAutoHyphens/>
    </w:pPr>
    <w:rPr>
      <w:rFonts w:ascii="Calibri" w:eastAsia="Arial" w:hAnsi="Calibri" w:cs="Calibri"/>
      <w:sz w:val="22"/>
      <w:szCs w:val="22"/>
      <w:lang w:eastAsia="ar-SA"/>
    </w:rPr>
  </w:style>
  <w:style w:type="paragraph" w:styleId="ac">
    <w:name w:val="Body Text First Indent"/>
    <w:basedOn w:val="a9"/>
    <w:link w:val="ad"/>
    <w:rsid w:val="0034218C"/>
    <w:pPr>
      <w:widowControl/>
      <w:autoSpaceDE/>
      <w:autoSpaceDN/>
      <w:adjustRightInd/>
      <w:ind w:firstLine="210"/>
    </w:pPr>
    <w:rPr>
      <w:sz w:val="24"/>
      <w:szCs w:val="24"/>
    </w:rPr>
  </w:style>
  <w:style w:type="character" w:customStyle="1" w:styleId="aa">
    <w:name w:val="Основной текст Знак"/>
    <w:basedOn w:val="a0"/>
    <w:link w:val="a9"/>
    <w:rsid w:val="0034218C"/>
  </w:style>
  <w:style w:type="character" w:customStyle="1" w:styleId="ad">
    <w:name w:val="Красная строка Знак"/>
    <w:basedOn w:val="aa"/>
    <w:link w:val="ac"/>
    <w:rsid w:val="0034218C"/>
  </w:style>
  <w:style w:type="paragraph" w:customStyle="1" w:styleId="ConsPlusNonformat">
    <w:name w:val="ConsPlusNonformat"/>
    <w:rsid w:val="00462334"/>
    <w:pPr>
      <w:widowControl w:val="0"/>
      <w:suppressAutoHyphens/>
      <w:spacing w:line="100" w:lineRule="atLeast"/>
    </w:pPr>
    <w:rPr>
      <w:rFonts w:ascii="Courier New" w:eastAsia="Arial" w:hAnsi="Courier New" w:cs="Courier New"/>
      <w:kern w:val="1"/>
      <w:lang w:eastAsia="hi-IN" w:bidi="hi-IN"/>
    </w:rPr>
  </w:style>
  <w:style w:type="paragraph" w:styleId="ae">
    <w:name w:val="Body Text Indent"/>
    <w:basedOn w:val="a"/>
    <w:link w:val="af"/>
    <w:rsid w:val="00462334"/>
    <w:pPr>
      <w:spacing w:after="120"/>
      <w:ind w:left="283"/>
    </w:pPr>
  </w:style>
  <w:style w:type="character" w:customStyle="1" w:styleId="af">
    <w:name w:val="Основной текст с отступом Знак"/>
    <w:link w:val="ae"/>
    <w:rsid w:val="00462334"/>
    <w:rPr>
      <w:sz w:val="24"/>
      <w:szCs w:val="24"/>
    </w:rPr>
  </w:style>
  <w:style w:type="character" w:customStyle="1" w:styleId="a4">
    <w:name w:val="Верхний колонтитул Знак"/>
    <w:link w:val="a3"/>
    <w:uiPriority w:val="99"/>
    <w:rsid w:val="00F509D5"/>
    <w:rPr>
      <w:sz w:val="24"/>
      <w:szCs w:val="24"/>
    </w:rPr>
  </w:style>
  <w:style w:type="character" w:customStyle="1" w:styleId="a7">
    <w:name w:val="Нижний колонтитул Знак"/>
    <w:link w:val="a6"/>
    <w:uiPriority w:val="99"/>
    <w:rsid w:val="00F509D5"/>
    <w:rPr>
      <w:sz w:val="24"/>
      <w:szCs w:val="24"/>
    </w:rPr>
  </w:style>
  <w:style w:type="character" w:customStyle="1" w:styleId="apple-converted-space">
    <w:name w:val="apple-converted-space"/>
    <w:basedOn w:val="a0"/>
    <w:rsid w:val="0066196B"/>
  </w:style>
  <w:style w:type="character" w:styleId="af0">
    <w:name w:val="Strong"/>
    <w:uiPriority w:val="22"/>
    <w:qFormat/>
    <w:rsid w:val="0066196B"/>
    <w:rPr>
      <w:b/>
      <w:bCs/>
    </w:rPr>
  </w:style>
  <w:style w:type="character" w:styleId="af1">
    <w:name w:val="Hyperlink"/>
    <w:uiPriority w:val="99"/>
    <w:unhideWhenUsed/>
    <w:rsid w:val="00BF7365"/>
    <w:rPr>
      <w:color w:val="0000FF"/>
      <w:u w:val="single"/>
    </w:rPr>
  </w:style>
  <w:style w:type="paragraph" w:styleId="af2">
    <w:name w:val="List Paragraph"/>
    <w:basedOn w:val="a"/>
    <w:qFormat/>
    <w:rsid w:val="005E03FA"/>
    <w:pPr>
      <w:ind w:left="720"/>
    </w:pPr>
    <w:rPr>
      <w:kern w:val="1"/>
      <w:sz w:val="28"/>
      <w:lang w:eastAsia="ar-SA"/>
    </w:rPr>
  </w:style>
  <w:style w:type="paragraph" w:styleId="af3">
    <w:name w:val="Normal (Web)"/>
    <w:basedOn w:val="a"/>
    <w:rsid w:val="005E03FA"/>
    <w:pPr>
      <w:spacing w:before="280" w:after="280"/>
    </w:pPr>
    <w:rPr>
      <w:kern w:val="1"/>
      <w:lang w:eastAsia="ar-SA"/>
    </w:rPr>
  </w:style>
  <w:style w:type="character" w:customStyle="1" w:styleId="af4">
    <w:name w:val="Основной текст_"/>
    <w:link w:val="10"/>
    <w:locked/>
    <w:rsid w:val="005E03FA"/>
    <w:rPr>
      <w:sz w:val="26"/>
      <w:szCs w:val="26"/>
      <w:shd w:val="clear" w:color="auto" w:fill="FFFFFF"/>
    </w:rPr>
  </w:style>
  <w:style w:type="paragraph" w:customStyle="1" w:styleId="10">
    <w:name w:val="Основной текст10"/>
    <w:basedOn w:val="a"/>
    <w:link w:val="af4"/>
    <w:rsid w:val="005E03FA"/>
    <w:pPr>
      <w:shd w:val="clear" w:color="auto" w:fill="FFFFFF"/>
      <w:spacing w:after="180" w:line="240" w:lineRule="atLeast"/>
      <w:jc w:val="center"/>
    </w:pPr>
    <w:rPr>
      <w:sz w:val="26"/>
      <w:szCs w:val="26"/>
    </w:rPr>
  </w:style>
  <w:style w:type="character" w:customStyle="1" w:styleId="blk">
    <w:name w:val="blk"/>
    <w:basedOn w:val="a0"/>
    <w:rsid w:val="00687F94"/>
  </w:style>
</w:styles>
</file>

<file path=word/webSettings.xml><?xml version="1.0" encoding="utf-8"?>
<w:webSettings xmlns:r="http://schemas.openxmlformats.org/officeDocument/2006/relationships" xmlns:w="http://schemas.openxmlformats.org/wordprocessingml/2006/main">
  <w:divs>
    <w:div w:id="156770841">
      <w:bodyDiv w:val="1"/>
      <w:marLeft w:val="0"/>
      <w:marRight w:val="0"/>
      <w:marTop w:val="0"/>
      <w:marBottom w:val="0"/>
      <w:divBdr>
        <w:top w:val="none" w:sz="0" w:space="0" w:color="auto"/>
        <w:left w:val="none" w:sz="0" w:space="0" w:color="auto"/>
        <w:bottom w:val="none" w:sz="0" w:space="0" w:color="auto"/>
        <w:right w:val="none" w:sz="0" w:space="0" w:color="auto"/>
      </w:divBdr>
      <w:divsChild>
        <w:div w:id="1863932284">
          <w:marLeft w:val="0"/>
          <w:marRight w:val="0"/>
          <w:marTop w:val="120"/>
          <w:marBottom w:val="0"/>
          <w:divBdr>
            <w:top w:val="none" w:sz="0" w:space="0" w:color="auto"/>
            <w:left w:val="none" w:sz="0" w:space="0" w:color="auto"/>
            <w:bottom w:val="none" w:sz="0" w:space="0" w:color="auto"/>
            <w:right w:val="none" w:sz="0" w:space="0" w:color="auto"/>
          </w:divBdr>
        </w:div>
      </w:divsChild>
    </w:div>
    <w:div w:id="672757107">
      <w:bodyDiv w:val="1"/>
      <w:marLeft w:val="0"/>
      <w:marRight w:val="0"/>
      <w:marTop w:val="0"/>
      <w:marBottom w:val="0"/>
      <w:divBdr>
        <w:top w:val="none" w:sz="0" w:space="0" w:color="auto"/>
        <w:left w:val="none" w:sz="0" w:space="0" w:color="auto"/>
        <w:bottom w:val="none" w:sz="0" w:space="0" w:color="auto"/>
        <w:right w:val="none" w:sz="0" w:space="0" w:color="auto"/>
      </w:divBdr>
    </w:div>
    <w:div w:id="727191741">
      <w:bodyDiv w:val="1"/>
      <w:marLeft w:val="0"/>
      <w:marRight w:val="0"/>
      <w:marTop w:val="0"/>
      <w:marBottom w:val="0"/>
      <w:divBdr>
        <w:top w:val="none" w:sz="0" w:space="0" w:color="auto"/>
        <w:left w:val="none" w:sz="0" w:space="0" w:color="auto"/>
        <w:bottom w:val="none" w:sz="0" w:space="0" w:color="auto"/>
        <w:right w:val="none" w:sz="0" w:space="0" w:color="auto"/>
      </w:divBdr>
    </w:div>
    <w:div w:id="787163642">
      <w:bodyDiv w:val="1"/>
      <w:marLeft w:val="0"/>
      <w:marRight w:val="0"/>
      <w:marTop w:val="0"/>
      <w:marBottom w:val="0"/>
      <w:divBdr>
        <w:top w:val="none" w:sz="0" w:space="0" w:color="auto"/>
        <w:left w:val="none" w:sz="0" w:space="0" w:color="auto"/>
        <w:bottom w:val="none" w:sz="0" w:space="0" w:color="auto"/>
        <w:right w:val="none" w:sz="0" w:space="0" w:color="auto"/>
      </w:divBdr>
    </w:div>
    <w:div w:id="1451360777">
      <w:bodyDiv w:val="1"/>
      <w:marLeft w:val="0"/>
      <w:marRight w:val="0"/>
      <w:marTop w:val="0"/>
      <w:marBottom w:val="0"/>
      <w:divBdr>
        <w:top w:val="none" w:sz="0" w:space="0" w:color="auto"/>
        <w:left w:val="none" w:sz="0" w:space="0" w:color="auto"/>
        <w:bottom w:val="none" w:sz="0" w:space="0" w:color="auto"/>
        <w:right w:val="none" w:sz="0" w:space="0" w:color="auto"/>
      </w:divBdr>
    </w:div>
    <w:div w:id="1719086765">
      <w:bodyDiv w:val="1"/>
      <w:marLeft w:val="0"/>
      <w:marRight w:val="0"/>
      <w:marTop w:val="0"/>
      <w:marBottom w:val="0"/>
      <w:divBdr>
        <w:top w:val="none" w:sz="0" w:space="0" w:color="auto"/>
        <w:left w:val="none" w:sz="0" w:space="0" w:color="auto"/>
        <w:bottom w:val="none" w:sz="0" w:space="0" w:color="auto"/>
        <w:right w:val="none" w:sz="0" w:space="0" w:color="auto"/>
      </w:divBdr>
    </w:div>
    <w:div w:id="19934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2982</Words>
  <Characters>21852</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formoza</dc:creator>
  <cp:lastModifiedBy>Polzovatel</cp:lastModifiedBy>
  <cp:revision>4</cp:revision>
  <cp:lastPrinted>2018-02-06T07:27:00Z</cp:lastPrinted>
  <dcterms:created xsi:type="dcterms:W3CDTF">2018-02-06T07:31:00Z</dcterms:created>
  <dcterms:modified xsi:type="dcterms:W3CDTF">2018-02-08T05:30:00Z</dcterms:modified>
</cp:coreProperties>
</file>