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F" w:rsidRPr="00246ECF" w:rsidRDefault="00246ECF" w:rsidP="00246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46ECF" w:rsidRPr="00246ECF" w:rsidRDefault="00246ECF" w:rsidP="00246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6ECF" w:rsidRPr="00242AB9" w:rsidRDefault="00246ECF" w:rsidP="00246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B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242AB9" w:rsidRPr="00242AB9">
        <w:rPr>
          <w:rFonts w:ascii="Times New Roman" w:hAnsi="Times New Roman" w:cs="Times New Roman"/>
          <w:b/>
          <w:sz w:val="28"/>
          <w:szCs w:val="28"/>
        </w:rPr>
        <w:t>«</w:t>
      </w:r>
      <w:r w:rsidR="00242AB9" w:rsidRPr="00242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 в собственность или аренду без проведения торгов</w:t>
      </w:r>
      <w:r w:rsidR="00242AB9" w:rsidRPr="00242AB9">
        <w:rPr>
          <w:rFonts w:ascii="Times New Roman" w:hAnsi="Times New Roman" w:cs="Times New Roman"/>
          <w:b/>
          <w:sz w:val="28"/>
          <w:szCs w:val="28"/>
        </w:rPr>
        <w:t>»</w:t>
      </w:r>
    </w:p>
    <w:p w:rsidR="00246ECF" w:rsidRPr="00246ECF" w:rsidRDefault="00246ECF" w:rsidP="00246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6ECF" w:rsidRPr="00246ECF" w:rsidRDefault="00246ECF" w:rsidP="00246E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ECF">
        <w:rPr>
          <w:rFonts w:ascii="Times New Roman" w:hAnsi="Times New Roman" w:cs="Times New Roman"/>
          <w:bCs/>
          <w:iCs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246ECF" w:rsidRPr="00246ECF" w:rsidRDefault="00246ECF" w:rsidP="00246ECF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246E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204-205, 30.10.2001,</w:t>
      </w:r>
      <w:r w:rsidRPr="00246E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«Российская газета», № 211-212, 30.10.2001)</w:t>
      </w:r>
      <w:r w:rsidRPr="00246ECF">
        <w:rPr>
          <w:rFonts w:ascii="Times New Roman" w:eastAsia="Batang" w:hAnsi="Times New Roman" w:cs="Times New Roman"/>
          <w:sz w:val="24"/>
          <w:szCs w:val="24"/>
        </w:rPr>
        <w:t>;</w:t>
      </w:r>
    </w:p>
    <w:p w:rsidR="00246ECF" w:rsidRPr="00246ECF" w:rsidRDefault="00246ECF" w:rsidP="00246EC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46ECF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</w:t>
      </w:r>
      <w:r w:rsidRPr="00246EC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46ECF">
        <w:rPr>
          <w:rFonts w:ascii="Times New Roman" w:eastAsia="Batang" w:hAnsi="Times New Roman" w:cs="Times New Roman"/>
          <w:sz w:val="24"/>
          <w:szCs w:val="24"/>
        </w:rPr>
        <w:t xml:space="preserve">от 25.10.2001 № 137-ФЗ «О введении в действие </w:t>
      </w:r>
      <w:r w:rsidRPr="00246ECF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246E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 204-205, 30.10.2001,</w:t>
      </w:r>
      <w:r w:rsidRPr="00246ECF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№ 211-212, 30.10.2001)</w:t>
      </w:r>
      <w:r w:rsidRPr="00246ECF">
        <w:rPr>
          <w:rFonts w:ascii="Times New Roman" w:hAnsi="Times New Roman" w:cs="Times New Roman"/>
          <w:sz w:val="24"/>
          <w:szCs w:val="24"/>
        </w:rPr>
        <w:t>;</w:t>
      </w:r>
    </w:p>
    <w:p w:rsidR="00246ECF" w:rsidRPr="00246ECF" w:rsidRDefault="00246ECF" w:rsidP="0024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246ECF" w:rsidRPr="00246ECF" w:rsidRDefault="00246ECF" w:rsidP="0024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246E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202, 08.10.2003)</w:t>
      </w:r>
      <w:r w:rsidRPr="00246ECF">
        <w:rPr>
          <w:rFonts w:ascii="Times New Roman" w:hAnsi="Times New Roman" w:cs="Times New Roman"/>
          <w:sz w:val="24"/>
          <w:szCs w:val="24"/>
        </w:rPr>
        <w:t>;</w:t>
      </w:r>
    </w:p>
    <w:p w:rsidR="00246ECF" w:rsidRPr="00246ECF" w:rsidRDefault="00246ECF" w:rsidP="00246ECF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ECF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246ECF" w:rsidRPr="00246ECF" w:rsidRDefault="00246ECF" w:rsidP="00246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246ECF" w:rsidRPr="00246ECF" w:rsidRDefault="00246ECF" w:rsidP="00246EC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ECF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46ECF" w:rsidRPr="00246ECF" w:rsidRDefault="00246ECF" w:rsidP="00246E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246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CF" w:rsidRPr="00246ECF" w:rsidRDefault="00246ECF" w:rsidP="0024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246E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142, 27.06.2014)</w:t>
      </w:r>
      <w:r w:rsidRPr="00246ECF">
        <w:rPr>
          <w:rFonts w:ascii="Times New Roman" w:hAnsi="Times New Roman" w:cs="Times New Roman"/>
          <w:sz w:val="24"/>
          <w:szCs w:val="24"/>
        </w:rPr>
        <w:t>;</w:t>
      </w:r>
    </w:p>
    <w:p w:rsidR="00246ECF" w:rsidRPr="00246ECF" w:rsidRDefault="00246ECF" w:rsidP="00246EC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46ECF">
        <w:rPr>
          <w:rFonts w:ascii="Times New Roman" w:eastAsia="Tahoma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46ECF" w:rsidRPr="00246ECF" w:rsidRDefault="00246ECF" w:rsidP="00246EC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46ECF" w:rsidRPr="00246ECF" w:rsidRDefault="00246ECF" w:rsidP="00246ECF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6EC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46ECF">
        <w:rPr>
          <w:rFonts w:ascii="Times New Roman" w:hAnsi="Times New Roman" w:cs="Times New Roman"/>
          <w:sz w:val="24"/>
          <w:szCs w:val="24"/>
        </w:rPr>
        <w:t>приказом Минэкономразвития России от 12.01.2015 № 1</w:t>
      </w:r>
      <w:r w:rsidRPr="00246ECF">
        <w:rPr>
          <w:rFonts w:ascii="Times New Roman" w:eastAsia="Arial" w:hAnsi="Times New Roman" w:cs="Times New Roman"/>
          <w:sz w:val="24"/>
          <w:szCs w:val="24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246ECF" w:rsidRPr="00246ECF" w:rsidRDefault="00246ECF" w:rsidP="00246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ECF">
        <w:rPr>
          <w:rFonts w:ascii="Times New Roman" w:hAnsi="Times New Roman" w:cs="Times New Roman"/>
          <w:bCs/>
          <w:sz w:val="24"/>
          <w:szCs w:val="24"/>
        </w:rPr>
        <w:t xml:space="preserve">приказом Минэкономразвития России от  14 января 2015 г. № 7 «Об утверждении </w:t>
      </w:r>
      <w:hyperlink r:id="rId4" w:history="1">
        <w:proofErr w:type="gramStart"/>
        <w:r w:rsidRPr="00246ECF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246ECF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246ECF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246ECF">
        <w:rPr>
          <w:rFonts w:ascii="Times New Roman" w:hAnsi="Times New Roman" w:cs="Times New Roman"/>
          <w:bCs/>
          <w:sz w:val="24"/>
          <w:szCs w:val="24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</w:t>
      </w:r>
      <w:r w:rsidRPr="00246ECF">
        <w:rPr>
          <w:rFonts w:ascii="Times New Roman" w:hAnsi="Times New Roman" w:cs="Times New Roman"/>
          <w:bCs/>
          <w:sz w:val="24"/>
          <w:szCs w:val="24"/>
        </w:rPr>
        <w:lastRenderedPageBreak/>
        <w:t>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246ECF">
        <w:rPr>
          <w:rFonts w:ascii="Times New Roman" w:hAnsi="Times New Roman" w:cs="Times New Roman"/>
          <w:bCs/>
          <w:sz w:val="24"/>
          <w:szCs w:val="24"/>
        </w:rPr>
        <w:t xml:space="preserve"> информации http://www.pravo.gov.ru, 27.02.2015);</w:t>
      </w:r>
    </w:p>
    <w:p w:rsidR="00246ECF" w:rsidRPr="00246ECF" w:rsidRDefault="00246ECF" w:rsidP="0024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246ECF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246ECF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246ECF" w:rsidRPr="00246ECF" w:rsidRDefault="00246ECF" w:rsidP="0024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:rsidR="00246ECF" w:rsidRPr="00246ECF" w:rsidRDefault="00246ECF" w:rsidP="0024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ECF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246ECF" w:rsidRPr="00246ECF" w:rsidRDefault="00246ECF" w:rsidP="00246E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CF">
        <w:rPr>
          <w:rFonts w:ascii="Times New Roman" w:hAnsi="Times New Roman" w:cs="Times New Roman"/>
          <w:sz w:val="24"/>
          <w:szCs w:val="24"/>
        </w:rPr>
        <w:t xml:space="preserve">-  Распоряжением  Администрации Курской области от 18.05.2015 № 350-ра </w:t>
      </w:r>
      <w:r w:rsidRPr="00246ECF">
        <w:rPr>
          <w:rFonts w:ascii="Times New Roman" w:hAnsi="Times New Roman" w:cs="Times New Roman"/>
          <w:sz w:val="28"/>
          <w:szCs w:val="28"/>
        </w:rPr>
        <w:t xml:space="preserve"> </w:t>
      </w:r>
      <w:r w:rsidRPr="00246ECF">
        <w:rPr>
          <w:rFonts w:ascii="Times New Roman" w:hAnsi="Times New Roman" w:cs="Times New Roman"/>
          <w:sz w:val="24"/>
          <w:szCs w:val="24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46ECF" w:rsidRPr="00AE3361" w:rsidRDefault="00246ECF" w:rsidP="00246E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31.01.2012г. 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246ECF" w:rsidRPr="00AE3361" w:rsidRDefault="00246ECF" w:rsidP="00246E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27.10.2014 №1011 «Об утверждении Порядка организации работы с обращениями граждан в Администрации Горшеченского района Курской области»;</w:t>
      </w:r>
    </w:p>
    <w:p w:rsidR="00246ECF" w:rsidRPr="00AE3361" w:rsidRDefault="00246ECF" w:rsidP="00246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ab/>
        <w:t>-Уставом муниципального района «Горшеченский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246ECF" w:rsidRDefault="00246ECF" w:rsidP="00246ECF">
      <w:pPr>
        <w:spacing w:after="0" w:line="100" w:lineRule="atLeast"/>
        <w:ind w:firstLine="675"/>
        <w:rPr>
          <w:rFonts w:ascii="Times New Roman" w:hAnsi="Times New Roman" w:cs="Times New Roman"/>
          <w:sz w:val="28"/>
          <w:szCs w:val="28"/>
        </w:rPr>
      </w:pPr>
    </w:p>
    <w:p w:rsidR="00246ECF" w:rsidRPr="008C6F57" w:rsidRDefault="00246ECF" w:rsidP="00246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4C4" w:rsidRDefault="00A024C4"/>
    <w:sectPr w:rsidR="00A024C4" w:rsidSect="00CC1B4C"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6ECF"/>
    <w:rsid w:val="00242AB9"/>
    <w:rsid w:val="00246ECF"/>
    <w:rsid w:val="005F4B70"/>
    <w:rsid w:val="00A0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EC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246EC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246EC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</dc:creator>
  <cp:keywords/>
  <dc:description/>
  <cp:lastModifiedBy>Zem.otd</cp:lastModifiedBy>
  <cp:revision>4</cp:revision>
  <dcterms:created xsi:type="dcterms:W3CDTF">2018-12-11T06:35:00Z</dcterms:created>
  <dcterms:modified xsi:type="dcterms:W3CDTF">2019-02-08T07:01:00Z</dcterms:modified>
</cp:coreProperties>
</file>