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E7063" w:rsidRDefault="0077474D" w:rsidP="008E7063">
      <w:pPr>
        <w:jc w:val="both"/>
        <w:rPr>
          <w:rFonts w:ascii="Times New Roman" w:hAnsi="Times New Roman" w:cs="Times New Roman"/>
          <w:sz w:val="24"/>
          <w:szCs w:val="24"/>
        </w:rPr>
      </w:pPr>
      <w:r w:rsidRPr="008E7063">
        <w:rPr>
          <w:rFonts w:ascii="Times New Roman" w:hAnsi="Times New Roman" w:cs="Times New Roman"/>
          <w:sz w:val="24"/>
          <w:szCs w:val="24"/>
        </w:rPr>
        <w:t xml:space="preserve">      28 января  в </w:t>
      </w:r>
      <w:proofErr w:type="spellStart"/>
      <w:r w:rsidRPr="008E7063">
        <w:rPr>
          <w:rFonts w:ascii="Times New Roman" w:hAnsi="Times New Roman" w:cs="Times New Roman"/>
          <w:sz w:val="24"/>
          <w:szCs w:val="24"/>
        </w:rPr>
        <w:t>Горшеченской</w:t>
      </w:r>
      <w:proofErr w:type="spellEnd"/>
      <w:r w:rsidRPr="008E7063">
        <w:rPr>
          <w:rFonts w:ascii="Times New Roman" w:hAnsi="Times New Roman" w:cs="Times New Roman"/>
          <w:sz w:val="24"/>
          <w:szCs w:val="24"/>
        </w:rPr>
        <w:t xml:space="preserve"> СОШ имени Н.И.Жиронкина состоялась встреча главы района Юрия Михайловича Амерева с молодежью. Встреча носила название «Диалог 14-35» и традиционно проходила в формате пресс-конференции,  где в качестве журналистов выступали юноши и девушки в возрасте  от 14 до 35 лет. Подобные встречи (а это уже третья по счету) позволяют представителям молодежи района от первого лица узнать о социально-экономическом развитии и перспективах своего родного края.</w:t>
      </w:r>
    </w:p>
    <w:p w:rsidR="008E7063" w:rsidRPr="008E7063" w:rsidRDefault="0077474D" w:rsidP="008E7063">
      <w:pPr>
        <w:jc w:val="both"/>
        <w:rPr>
          <w:rFonts w:ascii="Times New Roman" w:hAnsi="Times New Roman" w:cs="Times New Roman"/>
          <w:sz w:val="24"/>
          <w:szCs w:val="24"/>
        </w:rPr>
      </w:pPr>
      <w:r w:rsidRPr="008E7063">
        <w:rPr>
          <w:rFonts w:ascii="Times New Roman" w:hAnsi="Times New Roman" w:cs="Times New Roman"/>
          <w:sz w:val="24"/>
          <w:szCs w:val="24"/>
        </w:rPr>
        <w:t xml:space="preserve">     В ходе встречи Юрий Михайлович не только ответил на интересующие молодежь вопросы, </w:t>
      </w:r>
      <w:r w:rsidR="00887C9A" w:rsidRPr="008E7063">
        <w:rPr>
          <w:rFonts w:ascii="Times New Roman" w:hAnsi="Times New Roman" w:cs="Times New Roman"/>
          <w:sz w:val="24"/>
          <w:szCs w:val="24"/>
        </w:rPr>
        <w:t xml:space="preserve">но и услышал интересные предложения. </w:t>
      </w:r>
      <w:proofErr w:type="gramStart"/>
      <w:r w:rsidR="00887C9A" w:rsidRPr="008E7063">
        <w:rPr>
          <w:rFonts w:ascii="Times New Roman" w:hAnsi="Times New Roman" w:cs="Times New Roman"/>
          <w:sz w:val="24"/>
          <w:szCs w:val="24"/>
        </w:rPr>
        <w:t xml:space="preserve">Собравшихся интересовало многое: от вопросов о ЖКХ  и малом бизнесе до предстоящих выборов. </w:t>
      </w:r>
      <w:r w:rsidR="004278BA" w:rsidRPr="008E70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E7063" w:rsidRPr="008E7063" w:rsidRDefault="008E7063" w:rsidP="008E7063">
      <w:pPr>
        <w:jc w:val="both"/>
        <w:rPr>
          <w:rFonts w:ascii="Times New Roman" w:hAnsi="Times New Roman" w:cs="Times New Roman"/>
          <w:sz w:val="24"/>
          <w:szCs w:val="24"/>
        </w:rPr>
      </w:pPr>
      <w:r w:rsidRPr="008E7063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8E7063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Pr="008E7063">
        <w:rPr>
          <w:rFonts w:ascii="Times New Roman" w:hAnsi="Times New Roman" w:cs="Times New Roman"/>
          <w:sz w:val="24"/>
          <w:szCs w:val="24"/>
        </w:rPr>
        <w:t xml:space="preserve"> (Сосновская СОШ) спросил, как строятся отношения с врио губернатора Курской области, и как будут проходить в районе выборные кампании губернатора, главы района, депутатов Представительного Собрания?</w:t>
      </w:r>
    </w:p>
    <w:p w:rsidR="008E7063" w:rsidRPr="008E7063" w:rsidRDefault="008E7063" w:rsidP="008E7063">
      <w:pPr>
        <w:jc w:val="both"/>
        <w:rPr>
          <w:rFonts w:ascii="Times New Roman" w:hAnsi="Times New Roman" w:cs="Times New Roman"/>
          <w:sz w:val="24"/>
          <w:szCs w:val="24"/>
        </w:rPr>
      </w:pPr>
      <w:r w:rsidRPr="008E7063">
        <w:rPr>
          <w:rFonts w:ascii="Times New Roman" w:hAnsi="Times New Roman" w:cs="Times New Roman"/>
          <w:sz w:val="24"/>
          <w:szCs w:val="24"/>
        </w:rPr>
        <w:t xml:space="preserve">- Мне импонирует, что на самом первом совещании с главами районов, врио губернатора Роман </w:t>
      </w:r>
      <w:proofErr w:type="spellStart"/>
      <w:r w:rsidRPr="008E7063">
        <w:rPr>
          <w:rFonts w:ascii="Times New Roman" w:hAnsi="Times New Roman" w:cs="Times New Roman"/>
          <w:sz w:val="24"/>
          <w:szCs w:val="24"/>
        </w:rPr>
        <w:t>Старовойт</w:t>
      </w:r>
      <w:proofErr w:type="spellEnd"/>
      <w:r w:rsidRPr="008E7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сообщил</w:t>
      </w:r>
      <w:r w:rsidRPr="008E7063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gramStart"/>
      <w:r w:rsidRPr="008E7063">
        <w:rPr>
          <w:rFonts w:ascii="Times New Roman" w:hAnsi="Times New Roman" w:cs="Times New Roman"/>
          <w:sz w:val="24"/>
          <w:szCs w:val="24"/>
        </w:rPr>
        <w:t>нацелен</w:t>
      </w:r>
      <w:proofErr w:type="gramEnd"/>
      <w:r w:rsidRPr="008E7063">
        <w:rPr>
          <w:rFonts w:ascii="Times New Roman" w:hAnsi="Times New Roman" w:cs="Times New Roman"/>
          <w:sz w:val="24"/>
          <w:szCs w:val="24"/>
        </w:rPr>
        <w:t xml:space="preserve"> на совместную работу. Считаю, что это очень важно. На сегодняшний день главное, чтобы мы понимали и слышали друг друга.  Человек он молодой, энергичный, с хорошим о</w:t>
      </w:r>
      <w:r>
        <w:rPr>
          <w:rFonts w:ascii="Times New Roman" w:hAnsi="Times New Roman" w:cs="Times New Roman"/>
          <w:sz w:val="24"/>
          <w:szCs w:val="24"/>
        </w:rPr>
        <w:t xml:space="preserve">пытом руководящей работы. И это большой </w:t>
      </w:r>
      <w:r w:rsidRPr="008E7063">
        <w:rPr>
          <w:rFonts w:ascii="Times New Roman" w:hAnsi="Times New Roman" w:cs="Times New Roman"/>
          <w:sz w:val="24"/>
          <w:szCs w:val="24"/>
        </w:rPr>
        <w:t>плюс.</w:t>
      </w:r>
    </w:p>
    <w:p w:rsidR="008E7063" w:rsidRPr="008E7063" w:rsidRDefault="008E7063" w:rsidP="008E7063">
      <w:pPr>
        <w:jc w:val="both"/>
        <w:rPr>
          <w:rFonts w:ascii="Times New Roman" w:hAnsi="Times New Roman" w:cs="Times New Roman"/>
          <w:sz w:val="24"/>
          <w:szCs w:val="24"/>
        </w:rPr>
      </w:pPr>
      <w:r w:rsidRPr="008E7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2019</w:t>
      </w:r>
      <w:r w:rsidRPr="008E7063">
        <w:rPr>
          <w:rFonts w:ascii="Times New Roman" w:hAnsi="Times New Roman" w:cs="Times New Roman"/>
          <w:sz w:val="24"/>
          <w:szCs w:val="24"/>
        </w:rPr>
        <w:t xml:space="preserve"> год, действительно, выборный. В сентябре в области пройдут выборы губернатора, в районе - главы и  депутатов. Что касается Романа Владимировича, думаю, он и его команда определятся, по какой модели  будут проводиться выборы. То, что он будет в них участвовать, я в этом уверен.  Что касается выборов местных, в частности, главы Горшеченского района, могу заявить, что принял решение в них участвовать. Причем,  пойду на прямые выборы. Сейчас есть возможность отказаться от этого, внеся соответствующее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7063">
        <w:rPr>
          <w:rFonts w:ascii="Times New Roman" w:hAnsi="Times New Roman" w:cs="Times New Roman"/>
          <w:sz w:val="24"/>
          <w:szCs w:val="24"/>
        </w:rPr>
        <w:t xml:space="preserve"> в устав района.  Но я не хочу этого делать. Меня в 2009 году избрали жители, в 2014 году они снова доверили руководить районом. И я не хочу сейчас </w:t>
      </w:r>
      <w:r>
        <w:rPr>
          <w:rFonts w:ascii="Times New Roman" w:hAnsi="Times New Roman" w:cs="Times New Roman"/>
          <w:sz w:val="24"/>
          <w:szCs w:val="24"/>
        </w:rPr>
        <w:t xml:space="preserve">отворачиваться </w:t>
      </w:r>
      <w:r w:rsidRPr="008E7063">
        <w:rPr>
          <w:rFonts w:ascii="Times New Roman" w:hAnsi="Times New Roman" w:cs="Times New Roman"/>
          <w:sz w:val="24"/>
          <w:szCs w:val="24"/>
        </w:rPr>
        <w:t xml:space="preserve">от людей. Я не боюсь, мне не за что опускать глаза. Да, недостатки есть, какие-то недоработки.  Не все сделано. Но нельзя надеяться, что </w:t>
      </w:r>
      <w:r>
        <w:rPr>
          <w:rFonts w:ascii="Times New Roman" w:hAnsi="Times New Roman" w:cs="Times New Roman"/>
          <w:sz w:val="24"/>
          <w:szCs w:val="24"/>
        </w:rPr>
        <w:t xml:space="preserve">новая </w:t>
      </w:r>
      <w:r w:rsidRPr="008E7063">
        <w:rPr>
          <w:rFonts w:ascii="Times New Roman" w:hAnsi="Times New Roman" w:cs="Times New Roman"/>
          <w:sz w:val="24"/>
          <w:szCs w:val="24"/>
        </w:rPr>
        <w:t>власть все мгновенно реш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8E7063">
        <w:rPr>
          <w:rFonts w:ascii="Times New Roman" w:hAnsi="Times New Roman" w:cs="Times New Roman"/>
          <w:sz w:val="24"/>
          <w:szCs w:val="24"/>
        </w:rPr>
        <w:t>. Люди, при нормальной оценке, видят, что сделано за эти годы. Пусть жители района оценивают сами, в том числе и мою работу, и сами принимают решение.</w:t>
      </w:r>
    </w:p>
    <w:p w:rsidR="008E7063" w:rsidRPr="008E7063" w:rsidRDefault="008E7063" w:rsidP="008E7063">
      <w:pPr>
        <w:jc w:val="both"/>
        <w:rPr>
          <w:rFonts w:ascii="Times New Roman" w:hAnsi="Times New Roman" w:cs="Times New Roman"/>
          <w:sz w:val="24"/>
          <w:szCs w:val="24"/>
        </w:rPr>
      </w:pPr>
      <w:r w:rsidRPr="008E7063">
        <w:rPr>
          <w:rFonts w:ascii="Times New Roman" w:hAnsi="Times New Roman" w:cs="Times New Roman"/>
          <w:sz w:val="24"/>
          <w:szCs w:val="24"/>
        </w:rPr>
        <w:t>В. Семенова спросила, планируется ли обновление депутатского корпуса района.</w:t>
      </w:r>
    </w:p>
    <w:p w:rsidR="008E7063" w:rsidRPr="008E7063" w:rsidRDefault="008E7063" w:rsidP="008E7063">
      <w:pPr>
        <w:jc w:val="both"/>
        <w:rPr>
          <w:rFonts w:ascii="Times New Roman" w:hAnsi="Times New Roman" w:cs="Times New Roman"/>
          <w:sz w:val="24"/>
          <w:szCs w:val="24"/>
        </w:rPr>
      </w:pPr>
      <w:r w:rsidRPr="008E7063">
        <w:rPr>
          <w:rFonts w:ascii="Times New Roman" w:hAnsi="Times New Roman" w:cs="Times New Roman"/>
          <w:sz w:val="24"/>
          <w:szCs w:val="24"/>
        </w:rPr>
        <w:t xml:space="preserve">- Обновление бывает всегда в ходе выборов, а каким  оно будет - зависит от избирателей. И от тех, кто пожелает стать депутатом. Но, считаю, это решение должно быть взвешенным, а </w:t>
      </w:r>
      <w:proofErr w:type="gramStart"/>
      <w:r w:rsidRPr="008E7063">
        <w:rPr>
          <w:rFonts w:ascii="Times New Roman" w:hAnsi="Times New Roman" w:cs="Times New Roman"/>
          <w:sz w:val="24"/>
          <w:szCs w:val="24"/>
        </w:rPr>
        <w:t>кандидат</w:t>
      </w:r>
      <w:proofErr w:type="gramEnd"/>
      <w:r w:rsidRPr="008E7063">
        <w:rPr>
          <w:rFonts w:ascii="Times New Roman" w:hAnsi="Times New Roman" w:cs="Times New Roman"/>
          <w:sz w:val="24"/>
          <w:szCs w:val="24"/>
        </w:rPr>
        <w:t xml:space="preserve"> прежде всего порядочным. </w:t>
      </w:r>
    </w:p>
    <w:p w:rsidR="008E7063" w:rsidRPr="008E7063" w:rsidRDefault="008E7063" w:rsidP="008E7063">
      <w:pPr>
        <w:jc w:val="both"/>
        <w:rPr>
          <w:rFonts w:ascii="Times New Roman" w:hAnsi="Times New Roman" w:cs="Times New Roman"/>
          <w:sz w:val="24"/>
          <w:szCs w:val="24"/>
        </w:rPr>
      </w:pPr>
      <w:r w:rsidRPr="008E7063">
        <w:rPr>
          <w:rFonts w:ascii="Times New Roman" w:hAnsi="Times New Roman" w:cs="Times New Roman"/>
          <w:sz w:val="24"/>
          <w:szCs w:val="24"/>
        </w:rPr>
        <w:t>С. Жемчужников:</w:t>
      </w:r>
    </w:p>
    <w:p w:rsidR="008E7063" w:rsidRPr="008E7063" w:rsidRDefault="008E7063" w:rsidP="008E7063">
      <w:pPr>
        <w:jc w:val="both"/>
        <w:rPr>
          <w:rFonts w:ascii="Times New Roman" w:hAnsi="Times New Roman" w:cs="Times New Roman"/>
          <w:sz w:val="24"/>
          <w:szCs w:val="24"/>
        </w:rPr>
      </w:pPr>
      <w:r w:rsidRPr="008E7063">
        <w:rPr>
          <w:rFonts w:ascii="Times New Roman" w:hAnsi="Times New Roman" w:cs="Times New Roman"/>
          <w:sz w:val="24"/>
          <w:szCs w:val="24"/>
        </w:rPr>
        <w:t xml:space="preserve">- Юрий Михайлович, во время выборов в 2009 году, Вы, давая визитные карточки с номером своего телефона,  говорили, что всегда доступны для жителей района. </w:t>
      </w:r>
      <w:proofErr w:type="gramStart"/>
      <w:r w:rsidRPr="008E7063">
        <w:rPr>
          <w:rFonts w:ascii="Times New Roman" w:hAnsi="Times New Roman" w:cs="Times New Roman"/>
          <w:sz w:val="24"/>
          <w:szCs w:val="24"/>
        </w:rPr>
        <w:t>Сохранился ли этот номер и сколько обращений по нему было</w:t>
      </w:r>
      <w:proofErr w:type="gramEnd"/>
      <w:r w:rsidRPr="008E7063">
        <w:rPr>
          <w:rFonts w:ascii="Times New Roman" w:hAnsi="Times New Roman" w:cs="Times New Roman"/>
          <w:sz w:val="24"/>
          <w:szCs w:val="24"/>
        </w:rPr>
        <w:t>?</w:t>
      </w:r>
    </w:p>
    <w:p w:rsidR="008E7063" w:rsidRDefault="008E7063" w:rsidP="008E7063">
      <w:pPr>
        <w:jc w:val="both"/>
        <w:rPr>
          <w:rFonts w:ascii="Times New Roman" w:hAnsi="Times New Roman" w:cs="Times New Roman"/>
          <w:sz w:val="24"/>
          <w:szCs w:val="24"/>
        </w:rPr>
      </w:pPr>
      <w:r w:rsidRPr="008E7063">
        <w:rPr>
          <w:rFonts w:ascii="Times New Roman" w:hAnsi="Times New Roman" w:cs="Times New Roman"/>
          <w:sz w:val="24"/>
          <w:szCs w:val="24"/>
        </w:rPr>
        <w:t xml:space="preserve">- Звоните, он не менялся. Я и сейчас уверен в том, что глава района  должен быть доступен для населения. Приемный день у меня  вторник. Но в любое время любой человек приезжает - и если я на месте, не было случая, чтобы не принял кого-то.  Сколько </w:t>
      </w:r>
      <w:r w:rsidRPr="008E7063">
        <w:rPr>
          <w:rFonts w:ascii="Times New Roman" w:hAnsi="Times New Roman" w:cs="Times New Roman"/>
          <w:sz w:val="24"/>
          <w:szCs w:val="24"/>
        </w:rPr>
        <w:lastRenderedPageBreak/>
        <w:t>было обращений населения  по телефону - сказать не могу, не считал, но были случаи, когда приходилось не только оперативно решать проблемы, но и быть службой спасения. Человеку стало плохо с сердцем, и уж не знаю почему (то ли растерялся, то ли еще что), но он позвонил не 03 или 112, а мне. И я уже быстро связался со службами. Было несколько таких случаев, когда могу сказать, что не зря давал жителям района свой номер. К тому же это дисциплинирует и глав сельсоветов, ведь они понимают, что их население со мной на связи.</w:t>
      </w:r>
    </w:p>
    <w:p w:rsidR="0022316E" w:rsidRDefault="0022316E" w:rsidP="008E7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16E" w:rsidRPr="008E7063" w:rsidRDefault="0022316E" w:rsidP="008E7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PredSobr\Desktop\Documents\ФОТО\ТИК\Амерев встреч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dSobr\Desktop\Documents\ФОТО\ТИК\Амерев встреча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063" w:rsidRDefault="008E7063" w:rsidP="008E7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16E" w:rsidRDefault="0022316E" w:rsidP="008E7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3351277"/>
            <wp:effectExtent l="19050" t="0" r="3175" b="0"/>
            <wp:docPr id="3" name="Рисунок 3" descr="C:\Users\PredSobr\Desktop\Documents\ФОТО\ТИК\Амерев встреч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dSobr\Desktop\Documents\ФОТО\ТИК\Амерев встреча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16E" w:rsidRPr="008E7063" w:rsidRDefault="0022316E" w:rsidP="008E7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383052"/>
            <wp:effectExtent l="19050" t="0" r="3175" b="0"/>
            <wp:docPr id="2" name="Рисунок 2" descr="C:\Users\PredSobr\Desktop\Documents\ФОТО\ТИК\Амерев встреч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dSobr\Desktop\Documents\ФОТО\ТИК\Амерев встреча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316E" w:rsidRPr="008E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74D"/>
    <w:rsid w:val="0022316E"/>
    <w:rsid w:val="004278BA"/>
    <w:rsid w:val="0077474D"/>
    <w:rsid w:val="00887C9A"/>
    <w:rsid w:val="008E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PredSobr</dc:creator>
  <cp:keywords/>
  <dc:description/>
  <cp:lastModifiedBy>PredSobr</cp:lastModifiedBy>
  <cp:revision>2</cp:revision>
  <dcterms:created xsi:type="dcterms:W3CDTF">2019-02-06T13:15:00Z</dcterms:created>
  <dcterms:modified xsi:type="dcterms:W3CDTF">2019-02-06T13:42:00Z</dcterms:modified>
</cp:coreProperties>
</file>