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40" w:rsidRPr="005414D5" w:rsidRDefault="009846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14D5" w:rsidRPr="005414D5">
        <w:rPr>
          <w:rFonts w:ascii="Times New Roman" w:hAnsi="Times New Roman" w:cs="Times New Roman"/>
          <w:sz w:val="26"/>
          <w:szCs w:val="26"/>
        </w:rPr>
        <w:t>Объекты, находящиеся в муниципальной собс</w:t>
      </w:r>
      <w:r w:rsidR="005414D5">
        <w:rPr>
          <w:rFonts w:ascii="Times New Roman" w:hAnsi="Times New Roman" w:cs="Times New Roman"/>
          <w:sz w:val="26"/>
          <w:szCs w:val="26"/>
        </w:rPr>
        <w:t>твенности Горшеченского района К</w:t>
      </w:r>
      <w:r w:rsidR="005414D5" w:rsidRPr="005414D5">
        <w:rPr>
          <w:rFonts w:ascii="Times New Roman" w:hAnsi="Times New Roman" w:cs="Times New Roman"/>
          <w:sz w:val="26"/>
          <w:szCs w:val="26"/>
        </w:rPr>
        <w:t>урской области</w:t>
      </w: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851"/>
        <w:gridCol w:w="2836"/>
        <w:gridCol w:w="2700"/>
        <w:gridCol w:w="1845"/>
        <w:gridCol w:w="1550"/>
        <w:gridCol w:w="1134"/>
      </w:tblGrid>
      <w:tr w:rsidR="00A11577" w:rsidRPr="006E67E5" w:rsidTr="00412F34">
        <w:tc>
          <w:tcPr>
            <w:tcW w:w="3687" w:type="dxa"/>
            <w:gridSpan w:val="2"/>
          </w:tcPr>
          <w:p w:rsidR="005414D5" w:rsidRPr="006E67E5" w:rsidRDefault="005414D5" w:rsidP="00DC5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700" w:type="dxa"/>
          </w:tcPr>
          <w:p w:rsidR="005414D5" w:rsidRPr="006E67E5" w:rsidRDefault="005414D5" w:rsidP="00DC5D05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объекта</w:t>
            </w:r>
          </w:p>
          <w:p w:rsidR="005414D5" w:rsidRPr="006E67E5" w:rsidRDefault="005414D5" w:rsidP="00DC5D05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5414D5" w:rsidRPr="006E67E5" w:rsidRDefault="005414D5" w:rsidP="00DC5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5414D5" w:rsidRPr="006E67E5" w:rsidRDefault="005414D5" w:rsidP="00DC5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 объекта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14D5" w:rsidRPr="006E67E5" w:rsidRDefault="005414D5" w:rsidP="00DC5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Существующие ограничения их использования и обременения правами третьих лиц </w:t>
            </w:r>
          </w:p>
        </w:tc>
      </w:tr>
      <w:tr w:rsidR="00A11577" w:rsidRPr="006E67E5" w:rsidTr="00412F34">
        <w:tc>
          <w:tcPr>
            <w:tcW w:w="3687" w:type="dxa"/>
            <w:gridSpan w:val="2"/>
          </w:tcPr>
          <w:p w:rsidR="005414D5" w:rsidRPr="006E67E5" w:rsidRDefault="005414D5" w:rsidP="0054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:rsidR="005414D5" w:rsidRPr="006E67E5" w:rsidRDefault="005414D5" w:rsidP="005414D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5414D5" w:rsidRPr="006E67E5" w:rsidRDefault="005414D5" w:rsidP="0054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5414D5" w:rsidRPr="006E67E5" w:rsidRDefault="005414D5" w:rsidP="0054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14D5" w:rsidRPr="006E67E5" w:rsidRDefault="005414D5" w:rsidP="0054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8D79D4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D79D4" w:rsidRPr="006E67E5" w:rsidRDefault="008D79D4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Котельная, литер В, Г, Г1, №1, №2, </w:t>
            </w:r>
          </w:p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2700" w:type="dxa"/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Никольский сельсовет, с. Никольское, ул. Школьная, д.25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D79D4" w:rsidRPr="006E67E5" w:rsidRDefault="00307DF7" w:rsidP="009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79D4" w:rsidRPr="006E67E5">
              <w:rPr>
                <w:rFonts w:ascii="Times New Roman" w:hAnsi="Times New Roman" w:cs="Times New Roman"/>
                <w:sz w:val="20"/>
                <w:szCs w:val="20"/>
              </w:rPr>
              <w:t>ежилое здание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8D79D4" w:rsidRPr="006E67E5" w:rsidRDefault="008D79D4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9D4" w:rsidRPr="006E67E5" w:rsidRDefault="008D79D4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D79D4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8D79D4" w:rsidRPr="006E67E5" w:rsidRDefault="008D79D4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46:04:110302:158</w:t>
            </w:r>
          </w:p>
        </w:tc>
        <w:tc>
          <w:tcPr>
            <w:tcW w:w="2700" w:type="dxa"/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Березово,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пом1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D79D4" w:rsidRPr="006E67E5" w:rsidRDefault="00307DF7" w:rsidP="0098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79D4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8D79D4" w:rsidRPr="006E67E5" w:rsidRDefault="008D79D4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9D4" w:rsidRPr="006E67E5" w:rsidRDefault="008D79D4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D79D4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8D79D4" w:rsidRPr="006E67E5" w:rsidRDefault="008D79D4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46:04:110302:159</w:t>
            </w:r>
          </w:p>
        </w:tc>
        <w:tc>
          <w:tcPr>
            <w:tcW w:w="2700" w:type="dxa"/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Березово,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пом2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D79D4" w:rsidRDefault="00307DF7" w:rsidP="009846D0"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79D4" w:rsidRPr="00E272CF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8D79D4" w:rsidRDefault="008D79D4"/>
        </w:tc>
        <w:tc>
          <w:tcPr>
            <w:tcW w:w="1134" w:type="dxa"/>
            <w:tcBorders>
              <w:left w:val="single" w:sz="4" w:space="0" w:color="auto"/>
            </w:tcBorders>
          </w:tcPr>
          <w:p w:rsidR="008D79D4" w:rsidRPr="006E67E5" w:rsidRDefault="008D79D4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D79D4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8D79D4" w:rsidRPr="006E67E5" w:rsidRDefault="008D79D4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46:04:110302:160</w:t>
            </w:r>
          </w:p>
        </w:tc>
        <w:tc>
          <w:tcPr>
            <w:tcW w:w="2700" w:type="dxa"/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Березово,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пом3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D79D4" w:rsidRDefault="00307DF7" w:rsidP="009846D0"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79D4" w:rsidRPr="00E272CF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8D79D4" w:rsidRDefault="008D79D4"/>
        </w:tc>
        <w:tc>
          <w:tcPr>
            <w:tcW w:w="1134" w:type="dxa"/>
            <w:tcBorders>
              <w:left w:val="single" w:sz="4" w:space="0" w:color="auto"/>
            </w:tcBorders>
          </w:tcPr>
          <w:p w:rsidR="008D79D4" w:rsidRPr="006E67E5" w:rsidRDefault="008D79D4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D79D4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9D4" w:rsidRPr="006E67E5" w:rsidRDefault="008D79D4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46:04:110302:161</w:t>
            </w:r>
          </w:p>
        </w:tc>
        <w:tc>
          <w:tcPr>
            <w:tcW w:w="2700" w:type="dxa"/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Березово,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пом4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D79D4" w:rsidRDefault="00307DF7" w:rsidP="009846D0"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79D4" w:rsidRPr="00E272CF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8D79D4" w:rsidRDefault="008D79D4"/>
        </w:tc>
        <w:tc>
          <w:tcPr>
            <w:tcW w:w="1134" w:type="dxa"/>
            <w:tcBorders>
              <w:left w:val="single" w:sz="4" w:space="0" w:color="auto"/>
            </w:tcBorders>
          </w:tcPr>
          <w:p w:rsidR="008D79D4" w:rsidRPr="006E67E5" w:rsidRDefault="008D79D4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D79D4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8D79D4" w:rsidRPr="006E67E5" w:rsidRDefault="008D79D4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46:04:110302:157</w:t>
            </w:r>
          </w:p>
        </w:tc>
        <w:tc>
          <w:tcPr>
            <w:tcW w:w="2700" w:type="dxa"/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Березово,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пом 6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D79D4" w:rsidRDefault="00307DF7" w:rsidP="009846D0"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79D4" w:rsidRPr="00E272CF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8D79D4" w:rsidRDefault="008D79D4"/>
        </w:tc>
        <w:tc>
          <w:tcPr>
            <w:tcW w:w="1134" w:type="dxa"/>
            <w:tcBorders>
              <w:left w:val="single" w:sz="4" w:space="0" w:color="auto"/>
            </w:tcBorders>
          </w:tcPr>
          <w:p w:rsidR="008D79D4" w:rsidRPr="006E67E5" w:rsidRDefault="008D79D4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D79D4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8D79D4" w:rsidRPr="006E67E5" w:rsidRDefault="008D79D4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</w:t>
            </w:r>
          </w:p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пользования местного значения</w:t>
            </w:r>
          </w:p>
        </w:tc>
        <w:tc>
          <w:tcPr>
            <w:tcW w:w="2700" w:type="dxa"/>
          </w:tcPr>
          <w:p w:rsidR="008D79D4" w:rsidRPr="006E67E5" w:rsidRDefault="00DC67F7" w:rsidP="00DC67F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Бекетово,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D79D4" w:rsidRPr="006E67E5" w:rsidRDefault="00DC67F7" w:rsidP="00DC6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780,0000 </w:t>
            </w:r>
            <w:r w:rsidR="003A34F0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8D79D4" w:rsidRPr="006E67E5" w:rsidRDefault="001A56AC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9D4" w:rsidRPr="006E67E5" w:rsidRDefault="008D79D4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D4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8D79D4" w:rsidRPr="006E67E5" w:rsidRDefault="008D79D4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</w:t>
            </w:r>
          </w:p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пользования местного значения</w:t>
            </w:r>
          </w:p>
        </w:tc>
        <w:tc>
          <w:tcPr>
            <w:tcW w:w="2700" w:type="dxa"/>
          </w:tcPr>
          <w:p w:rsidR="008D79D4" w:rsidRPr="006E67E5" w:rsidRDefault="001A56AC" w:rsidP="001A56AC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Солдатское,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D79D4" w:rsidRPr="006E67E5" w:rsidRDefault="001A56AC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1050,0000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8D79D4" w:rsidRPr="006E67E5" w:rsidRDefault="001A56AC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9D4" w:rsidRPr="006E67E5" w:rsidRDefault="008D79D4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D4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8D79D4" w:rsidRPr="006E67E5" w:rsidRDefault="008D79D4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 </w:t>
            </w:r>
          </w:p>
          <w:p w:rsidR="008D79D4" w:rsidRPr="006E67E5" w:rsidRDefault="008D79D4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Богатырево</w:t>
            </w:r>
          </w:p>
        </w:tc>
        <w:tc>
          <w:tcPr>
            <w:tcW w:w="2700" w:type="dxa"/>
          </w:tcPr>
          <w:p w:rsidR="008D79D4" w:rsidRPr="006E67E5" w:rsidRDefault="008D79D4" w:rsidP="00FC2B1F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Богатыревский сельсовет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Богатырево 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D79D4" w:rsidRPr="006E67E5" w:rsidRDefault="008D79D4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8D79D4" w:rsidRPr="006E67E5" w:rsidRDefault="008D79D4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ГТС пруда на реке Боровка у села Богатырево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9D4" w:rsidRPr="006E67E5" w:rsidRDefault="008D79D4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Газоснабжение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Знаменка</w:t>
            </w:r>
          </w:p>
        </w:tc>
        <w:tc>
          <w:tcPr>
            <w:tcW w:w="2700" w:type="dxa"/>
          </w:tcPr>
          <w:p w:rsidR="00650FC0" w:rsidRPr="006E67E5" w:rsidRDefault="00650FC0" w:rsidP="00650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Знаменский сельсовет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Солдатское</w:t>
            </w:r>
          </w:p>
        </w:tc>
        <w:tc>
          <w:tcPr>
            <w:tcW w:w="2700" w:type="dxa"/>
          </w:tcPr>
          <w:p w:rsidR="00650FC0" w:rsidRDefault="00650FC0" w:rsidP="00650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</w:p>
          <w:p w:rsidR="00650FC0" w:rsidRPr="006E67E5" w:rsidRDefault="00650FC0" w:rsidP="00650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Солдатское</w:t>
            </w:r>
          </w:p>
        </w:tc>
        <w:tc>
          <w:tcPr>
            <w:tcW w:w="2700" w:type="dxa"/>
          </w:tcPr>
          <w:p w:rsidR="00650FC0" w:rsidRDefault="00650FC0" w:rsidP="00650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</w:p>
          <w:p w:rsidR="00650FC0" w:rsidRPr="006E67E5" w:rsidRDefault="00650FC0" w:rsidP="00650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Сосновка</w:t>
            </w:r>
          </w:p>
        </w:tc>
        <w:tc>
          <w:tcPr>
            <w:tcW w:w="2700" w:type="dxa"/>
          </w:tcPr>
          <w:p w:rsidR="00650FC0" w:rsidRPr="006E67E5" w:rsidRDefault="00650FC0" w:rsidP="00F016A3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Сосновский сельсовет, д. Сомовка, ГТС пруда на реке Убля  у д. Сомовка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280 м. пог.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ГТС (плотина)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кадастровый №46-46-05/001/2010-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474 Удобное</w:t>
            </w:r>
          </w:p>
        </w:tc>
        <w:tc>
          <w:tcPr>
            <w:tcW w:w="2700" w:type="dxa"/>
          </w:tcPr>
          <w:p w:rsidR="00650FC0" w:rsidRPr="006E67E5" w:rsidRDefault="00650FC0" w:rsidP="00F016A3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Удобенский сельсовет, д.Ивановка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F01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190м. пог.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F01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Средние Апочки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Среднеапоченский сельсовет, с.Головище на реке Дорожное (Головища) у села Головище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2700" w:type="dxa"/>
          </w:tcPr>
          <w:p w:rsidR="00650FC0" w:rsidRPr="006E67E5" w:rsidRDefault="00650FC0" w:rsidP="003318A9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с.Отрада, ул. Комсомольская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2700" w:type="dxa"/>
          </w:tcPr>
          <w:p w:rsidR="00650FC0" w:rsidRPr="006E67E5" w:rsidRDefault="00650FC0" w:rsidP="003318A9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с.Среднедорожное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2700" w:type="dxa"/>
          </w:tcPr>
          <w:p w:rsidR="00650FC0" w:rsidRPr="006E67E5" w:rsidRDefault="00650FC0" w:rsidP="00746CAF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с.Среднедорожное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74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46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74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2700" w:type="dxa"/>
          </w:tcPr>
          <w:p w:rsidR="00650FC0" w:rsidRPr="006E67E5" w:rsidRDefault="00650FC0" w:rsidP="003318A9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с.Ровное, ул. Молодежная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74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46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74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2700" w:type="dxa"/>
          </w:tcPr>
          <w:p w:rsidR="00650FC0" w:rsidRPr="006E67E5" w:rsidRDefault="00650FC0" w:rsidP="003318A9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Никольский сельсовет, с. Никольское, ул. Школьная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74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46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74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Никольский сельсовет, с. Никольское, ул. Школьная, д.25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74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46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74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Сосновка</w:t>
            </w:r>
          </w:p>
        </w:tc>
        <w:tc>
          <w:tcPr>
            <w:tcW w:w="2700" w:type="dxa"/>
          </w:tcPr>
          <w:p w:rsidR="00650FC0" w:rsidRDefault="00650FC0" w:rsidP="00650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</w:p>
          <w:p w:rsidR="00650FC0" w:rsidRDefault="00650FC0" w:rsidP="00650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 сельсовет,</w:t>
            </w:r>
          </w:p>
          <w:p w:rsidR="00650FC0" w:rsidRPr="006E67E5" w:rsidRDefault="00650FC0" w:rsidP="00650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Сомовка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168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Объект газоснабжения южной части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с.Ясенки ул.Лесная</w:t>
            </w:r>
          </w:p>
        </w:tc>
        <w:tc>
          <w:tcPr>
            <w:tcW w:w="2700" w:type="dxa"/>
          </w:tcPr>
          <w:p w:rsidR="00650FC0" w:rsidRPr="006E67E5" w:rsidRDefault="00650FC0" w:rsidP="00C6262E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Ясеновский сельсовет, с.Ясенки, ул.Лесная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 на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ручье Боровка у д.Степановка</w:t>
            </w:r>
          </w:p>
        </w:tc>
        <w:tc>
          <w:tcPr>
            <w:tcW w:w="2700" w:type="dxa"/>
          </w:tcPr>
          <w:p w:rsidR="00650FC0" w:rsidRPr="006E67E5" w:rsidRDefault="00650FC0" w:rsidP="00A15C16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Знаменский сельсовет, на реке Боровка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46:04:160101:363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Березово,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 пом 4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775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46:04:160101:362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Березово,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 пом 6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775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46:04:160101:366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Березово,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 пом 7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775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46:04:160101:360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Березово,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 пом 1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775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46:04:160101:361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Березово,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 пом 2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775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Ключевской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700" w:type="dxa"/>
          </w:tcPr>
          <w:p w:rsidR="00650FC0" w:rsidRPr="006E67E5" w:rsidRDefault="00650FC0" w:rsidP="00FC2B1F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Ключевский сельсовет,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Ключ, ул. Центральная , дом 17-б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775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Здание мастерской Ключевской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Ключевский сельсовет,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Ключ, ул. Центральная , дом 17-б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Здание: сарай Ключевской школы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Ключевский сельсовет,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Ключ, ул. Центральная , дом 17-б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Здание: Туалет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Ключевский сельсовет,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Ключ, ул. Центральная , дом 17-б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по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ул.Полевая в с.Бараново</w:t>
            </w:r>
          </w:p>
        </w:tc>
        <w:tc>
          <w:tcPr>
            <w:tcW w:w="2700" w:type="dxa"/>
          </w:tcPr>
          <w:p w:rsidR="00650FC0" w:rsidRPr="006E67E5" w:rsidRDefault="00650FC0" w:rsidP="009846D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Куньевский сельсовет, с. Бараново, ул. Полевая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сооружение газопровод низкого давления</w:t>
            </w:r>
          </w:p>
          <w:p w:rsidR="00650FC0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446 м</w:t>
            </w:r>
          </w:p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2017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Сеть водоснабжения д.Соколовка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Горшеченского района Курской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2700" w:type="dxa"/>
          </w:tcPr>
          <w:p w:rsidR="00650FC0" w:rsidRPr="006E67E5" w:rsidRDefault="00650FC0" w:rsidP="00FC2B1F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Богатыревский сельсовет, д.Соколовка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трубопроводного транспорта протяженность 2034 м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пользования местного значения</w:t>
            </w:r>
          </w:p>
        </w:tc>
        <w:tc>
          <w:tcPr>
            <w:tcW w:w="2700" w:type="dxa"/>
          </w:tcPr>
          <w:p w:rsidR="00650FC0" w:rsidRPr="006E67E5" w:rsidRDefault="00650FC0" w:rsidP="00DC67F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п. Бекетовский, ул. Заводская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220,0000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пользования местного значения</w:t>
            </w:r>
          </w:p>
        </w:tc>
        <w:tc>
          <w:tcPr>
            <w:tcW w:w="2700" w:type="dxa"/>
          </w:tcPr>
          <w:p w:rsidR="00650FC0" w:rsidRPr="006E67E5" w:rsidRDefault="00650FC0" w:rsidP="00DC67F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с.Солдатское, ул. Строительная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260,0000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C342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E571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напорная башня</w:t>
            </w:r>
          </w:p>
        </w:tc>
        <w:tc>
          <w:tcPr>
            <w:tcW w:w="2700" w:type="dxa"/>
          </w:tcPr>
          <w:p w:rsidR="00650FC0" w:rsidRPr="006E67E5" w:rsidRDefault="00650FC0" w:rsidP="00DE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д.Боровка, пер. Зеленый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F01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25 м.куб.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C342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E571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напорная башня</w:t>
            </w:r>
          </w:p>
        </w:tc>
        <w:tc>
          <w:tcPr>
            <w:tcW w:w="2700" w:type="dxa"/>
          </w:tcPr>
          <w:p w:rsidR="00650FC0" w:rsidRPr="006E67E5" w:rsidRDefault="00650FC0" w:rsidP="00DE571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Удобенский сельсовет, д. Ряполово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25 м.куб.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C34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E571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Буровая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скважина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Удобенский сельсовет, д. Ряполово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82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C342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E571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напорная башня</w:t>
            </w:r>
          </w:p>
        </w:tc>
        <w:tc>
          <w:tcPr>
            <w:tcW w:w="2700" w:type="dxa"/>
          </w:tcPr>
          <w:p w:rsidR="00650FC0" w:rsidRPr="006E67E5" w:rsidRDefault="00650FC0" w:rsidP="00DE571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Удобенский сельсовет, д. Орловка, ул. Садовая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25 куб.м.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C342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Буровая скважина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Удобенский сельсовет, д. Орловка, ул. Садовая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85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C342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0135C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напорная башня</w:t>
            </w:r>
          </w:p>
        </w:tc>
        <w:tc>
          <w:tcPr>
            <w:tcW w:w="2700" w:type="dxa"/>
          </w:tcPr>
          <w:p w:rsidR="00650FC0" w:rsidRPr="006E67E5" w:rsidRDefault="00650FC0" w:rsidP="000135C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Удобенский сельсовет, д. Ивановка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25 куб.м.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C342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Буровая скважина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Удобенский сельсовет, д. Ивановка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68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C342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0135C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напорная башня</w:t>
            </w:r>
          </w:p>
        </w:tc>
        <w:tc>
          <w:tcPr>
            <w:tcW w:w="2700" w:type="dxa"/>
          </w:tcPr>
          <w:p w:rsidR="00650FC0" w:rsidRPr="006E67E5" w:rsidRDefault="00650FC0" w:rsidP="000135C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Удобенский сельсовет, с. Удобное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25 куб.м.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C342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0135C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напорная башня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Удобенский сельсовет, с. Удобное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25 куб.м.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C342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rPr>
          <w:trHeight w:val="489"/>
        </w:trPr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0135C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Буровая скважина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Удобенский сельсовет, с. Удобное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67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C342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25063C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напорная башня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 сельсовет, с. Никольское, ул. Садовая 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15 куб.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C342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25063C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Никольский  сельсовет, с. Никольское, ул. Садовая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36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C342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3402FE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напорная башня</w:t>
            </w:r>
          </w:p>
        </w:tc>
        <w:tc>
          <w:tcPr>
            <w:tcW w:w="2700" w:type="dxa"/>
          </w:tcPr>
          <w:p w:rsidR="00650FC0" w:rsidRPr="006E67E5" w:rsidRDefault="00650FC0" w:rsidP="003402FE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Никольский  сельсовет, с. Никольское, ул. Молодежная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15 куб.м.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C342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3402FE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Водозаборная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скважина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Никольский  сельсовет, с. Никольское, ул. Молодежная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75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C342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2700" w:type="dxa"/>
          </w:tcPr>
          <w:p w:rsidR="00650FC0" w:rsidRPr="006E67E5" w:rsidRDefault="00650FC0" w:rsidP="003402FE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Никольский  сельсовет, с. Никольское, ул. Березовская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70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C342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Помещение нежилое №1 118,5 кв.м.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Ключевский сельсовет,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Ключ, ул. Центральная , дом 17-б, пом №1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F947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Помещение нежилое №3 40,4 кв.м.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Ключевский сельсовет,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Ключ, ул. Центральная , дом 17-б, пом №3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F947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Помещение нежилое №4 39,5 кв.м.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Ключевский сельсовет,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Ключ, ул. Центральная , дом 17-б, пом № 4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F947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Помещение нежилое №5 39,5 кв.м.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Ключевский сельсовет,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Ключ, ул. Центральная , дом 17-б, пом №5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F947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Помещение нежилое №6 13,9 кв.м.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Ключевский сельсовет,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Ключ, ул. Центральная , дом 17-б, пом №6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F947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Помещение нежилое №7 12,6 кв.м.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Ключевский сельсовет,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Ключ, ул. Центральная , дом 17-б, пом №7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F947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Помещение нежилое №8 39,9 кв.м.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Ключевский сельсовет,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Ключ, ул. Центральная , дом 17-б, пом №8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F947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Помещение нежилое №9 38,2 кв.м.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Ключевский сельсовет,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Ключ, ул. Центральная , дом 17-б, пом №9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F947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Помещение нежилое №10 40,5 кв.м.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Ключевский сельсовет,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Ключ, ул. Центральная , дом 17-б, пом №10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F947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Электрическая подстанция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кадастровый номер 46:04:120205:201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Среднеапоченский сельсовет, с.Средние Апочки,ул. Советская, 6а 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F947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700" w:type="dxa"/>
          </w:tcPr>
          <w:p w:rsidR="00650FC0" w:rsidRPr="006E67E5" w:rsidRDefault="00650FC0" w:rsidP="00775E6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д. Боровка, ул. Советская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775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25 м. куб.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2700" w:type="dxa"/>
          </w:tcPr>
          <w:p w:rsidR="00650FC0" w:rsidRPr="006E67E5" w:rsidRDefault="00650FC0" w:rsidP="00775E6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с.Солдатское, пер. Парковый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775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50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75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д. Бекетово, ул. Строительная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25 м. куб.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E739F1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заборная скважина</w:t>
            </w:r>
          </w:p>
        </w:tc>
        <w:tc>
          <w:tcPr>
            <w:tcW w:w="2700" w:type="dxa"/>
          </w:tcPr>
          <w:p w:rsidR="00650FC0" w:rsidRPr="006E67E5" w:rsidRDefault="00650FC0" w:rsidP="00E739F1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д. Боровка, пер.Зеленый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54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F01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F01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2700" w:type="dxa"/>
          </w:tcPr>
          <w:p w:rsidR="00650FC0" w:rsidRPr="006E67E5" w:rsidRDefault="00650FC0" w:rsidP="00775E6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д. Бекетово, ул.Новая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35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700" w:type="dxa"/>
          </w:tcPr>
          <w:p w:rsidR="00650FC0" w:rsidRPr="006E67E5" w:rsidRDefault="00650FC0" w:rsidP="00FA6C36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д. Максимовка, ул. Молодежная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25 м. куб.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700" w:type="dxa"/>
          </w:tcPr>
          <w:p w:rsidR="00650FC0" w:rsidRPr="006E67E5" w:rsidRDefault="00650FC0" w:rsidP="00FA6C36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д. Максимовка, ул. Заречная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25 м.куб.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Буровая скважина</w:t>
            </w:r>
          </w:p>
        </w:tc>
        <w:tc>
          <w:tcPr>
            <w:tcW w:w="2700" w:type="dxa"/>
          </w:tcPr>
          <w:p w:rsidR="00650FC0" w:rsidRPr="006E67E5" w:rsidRDefault="00650FC0" w:rsidP="0041157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д. Бекетово, ул. Строительная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32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д. Бекетово, ул. Строительная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25 м.куб.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E739F1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2700" w:type="dxa"/>
          </w:tcPr>
          <w:p w:rsidR="00650FC0" w:rsidRPr="006E67E5" w:rsidRDefault="00650FC0" w:rsidP="00E739F1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Солдатский сельсовет,  с.Солдатское, пер. Парковый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25 м.куб.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700" w:type="dxa"/>
          </w:tcPr>
          <w:p w:rsidR="00650FC0" w:rsidRPr="006E67E5" w:rsidRDefault="00650FC0" w:rsidP="00FA6C36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д. Максимовка, ул. Молодежная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25 м.куб.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2700" w:type="dxa"/>
          </w:tcPr>
          <w:p w:rsidR="00650FC0" w:rsidRPr="006E67E5" w:rsidRDefault="00650FC0" w:rsidP="00FA6C36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д. Рындино, ул. Октябрьская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 52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700" w:type="dxa"/>
          </w:tcPr>
          <w:p w:rsidR="00650FC0" w:rsidRPr="006E67E5" w:rsidRDefault="00650FC0" w:rsidP="00FA6C36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с. Солдатское, ул. Заречная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30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25 м.куб.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700" w:type="dxa"/>
          </w:tcPr>
          <w:p w:rsidR="00650FC0" w:rsidRPr="006E67E5" w:rsidRDefault="00650FC0" w:rsidP="00307DF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д. Рындино, ул. Октябрьская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25 м.куб.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307DF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2700" w:type="dxa"/>
          </w:tcPr>
          <w:p w:rsidR="00650FC0" w:rsidRPr="006E67E5" w:rsidRDefault="00650FC0" w:rsidP="00307DF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д. Боровка, ул. Советская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54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700" w:type="dxa"/>
          </w:tcPr>
          <w:p w:rsidR="00650FC0" w:rsidRPr="006E67E5" w:rsidRDefault="00650FC0" w:rsidP="00307DF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с. Солдатвкое, ул. Первомайская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25 м.куб.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700" w:type="dxa"/>
          </w:tcPr>
          <w:p w:rsidR="00650FC0" w:rsidRPr="006E67E5" w:rsidRDefault="00650FC0" w:rsidP="00E739F1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Отрада, ул. Мира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E7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15 м. куб.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E739F1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напорная башня</w:t>
            </w:r>
          </w:p>
        </w:tc>
        <w:tc>
          <w:tcPr>
            <w:tcW w:w="2700" w:type="dxa"/>
          </w:tcPr>
          <w:p w:rsidR="00650FC0" w:rsidRPr="006E67E5" w:rsidRDefault="00650FC0" w:rsidP="00E739F1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Солдатский сельсовет, д. Отрада, ул. Мира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E7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 25 м. куб.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78095B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заборная скважина</w:t>
            </w:r>
          </w:p>
        </w:tc>
        <w:tc>
          <w:tcPr>
            <w:tcW w:w="2700" w:type="dxa"/>
          </w:tcPr>
          <w:p w:rsidR="00650FC0" w:rsidRPr="006E67E5" w:rsidRDefault="00650FC0" w:rsidP="00E739F1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Солдатский сельсовет,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Максимовка, ул. Молодежная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E7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глубина 48 м. 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700" w:type="dxa"/>
          </w:tcPr>
          <w:p w:rsidR="00650FC0" w:rsidRPr="006E67E5" w:rsidRDefault="00650FC0" w:rsidP="0078095B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Солдатский сельсовет, с.Солдатское, ул. Первомайская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25 м.куб.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2700" w:type="dxa"/>
          </w:tcPr>
          <w:p w:rsidR="00650FC0" w:rsidRPr="006E67E5" w:rsidRDefault="00650FC0" w:rsidP="00307DF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с.Солдатское, ул. Первомайская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50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2700" w:type="dxa"/>
          </w:tcPr>
          <w:p w:rsidR="00650FC0" w:rsidRPr="006E67E5" w:rsidRDefault="00650FC0" w:rsidP="00307DF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д. Бекетово, ул. Юбилейная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47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2700" w:type="dxa"/>
          </w:tcPr>
          <w:p w:rsidR="00650FC0" w:rsidRPr="006E67E5" w:rsidRDefault="00650FC0" w:rsidP="00307DF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Солдатский сельсовет, с.Солдатское, ул. Заречная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90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2700" w:type="dxa"/>
          </w:tcPr>
          <w:p w:rsidR="00650FC0" w:rsidRPr="006E67E5" w:rsidRDefault="00650FC0" w:rsidP="0078095B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Солдатский сельсовет, д. Рындино, ул. Октябрьская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25 м.куб.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2700" w:type="dxa"/>
          </w:tcPr>
          <w:p w:rsidR="00650FC0" w:rsidRPr="006E67E5" w:rsidRDefault="00650FC0" w:rsidP="0078095B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Солдатский сельсовет, д. Боровка, ул. Советская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 54 м.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78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2700" w:type="dxa"/>
          </w:tcPr>
          <w:p w:rsidR="00650FC0" w:rsidRPr="006E67E5" w:rsidRDefault="00650FC0" w:rsidP="00412F34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с.Отрада, ул. Комсомольская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с.Отрада, ул. Комсомольская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2700" w:type="dxa"/>
          </w:tcPr>
          <w:p w:rsidR="00650FC0" w:rsidRPr="006E67E5" w:rsidRDefault="00650FC0" w:rsidP="00412F34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с.Богородицкое, ул. Маяковского, дом №1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№46:04:100702:18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с. Солдатское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ля размещения ГТС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№46:04:100701:171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с. Солдатское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ля размещения ГТС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№46:04:151005:13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Удобенский сельсовет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емли сельскохозяйственного назначения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ля размещения ГТС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№46:04:000000:253</w:t>
            </w:r>
          </w:p>
        </w:tc>
        <w:tc>
          <w:tcPr>
            <w:tcW w:w="2700" w:type="dxa"/>
          </w:tcPr>
          <w:p w:rsidR="00650FC0" w:rsidRPr="006E67E5" w:rsidRDefault="00650FC0" w:rsidP="000A1D5E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Сосновский сельсовет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емли сельскохозяйственного назначения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ля размещения ГТС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№46:04:130203:101</w:t>
            </w:r>
          </w:p>
        </w:tc>
        <w:tc>
          <w:tcPr>
            <w:tcW w:w="2700" w:type="dxa"/>
          </w:tcPr>
          <w:p w:rsidR="00650FC0" w:rsidRPr="006E67E5" w:rsidRDefault="00650FC0" w:rsidP="000A1D5E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Среднеапоченский сельсовет, с. Головище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№46:04:100402:47</w:t>
            </w:r>
          </w:p>
        </w:tc>
        <w:tc>
          <w:tcPr>
            <w:tcW w:w="2700" w:type="dxa"/>
          </w:tcPr>
          <w:p w:rsidR="00650FC0" w:rsidRPr="006E67E5" w:rsidRDefault="00650FC0" w:rsidP="000A1D5E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Солдатский сельсовет, д. Немчиновка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№46:04:010102:262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п.горшечное, ул. Кирова, д.26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Кадастровый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номер 46:04:101007:8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с. Солдатское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под объектами иного специального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Кадастровый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номер 46:04:040604:3</w:t>
            </w:r>
          </w:p>
        </w:tc>
        <w:tc>
          <w:tcPr>
            <w:tcW w:w="2700" w:type="dxa"/>
          </w:tcPr>
          <w:p w:rsidR="00650FC0" w:rsidRPr="006E67E5" w:rsidRDefault="00650FC0" w:rsidP="00F6443B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Знаменский сельсовет, д. Степановка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Кадастровый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номер 46:04:040604:2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Знаменский сельсовет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под иными объектами специального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кадастровый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номер 46:04:110201:45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Сосновский сельсовет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0C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ля размещения объектов характерных для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кадастровый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номер 46:04:110102:28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Сосновский сельсовет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ля иных видов сельхозиспользования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№46:04:000000:254</w:t>
            </w:r>
          </w:p>
        </w:tc>
        <w:tc>
          <w:tcPr>
            <w:tcW w:w="2700" w:type="dxa"/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Сосновский сельсовет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ля размещения водного объекта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FC0" w:rsidRPr="006E67E5" w:rsidTr="00412F34">
        <w:tc>
          <w:tcPr>
            <w:tcW w:w="851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  <w:p w:rsidR="00650FC0" w:rsidRPr="006E67E5" w:rsidRDefault="00650FC0" w:rsidP="00A1157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50FC0" w:rsidRPr="006E67E5" w:rsidRDefault="00650FC0" w:rsidP="00DC5D0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№46:04:010202:104</w:t>
            </w:r>
          </w:p>
        </w:tc>
        <w:tc>
          <w:tcPr>
            <w:tcW w:w="2700" w:type="dxa"/>
          </w:tcPr>
          <w:p w:rsidR="00650FC0" w:rsidRPr="006E67E5" w:rsidRDefault="00650FC0" w:rsidP="000C333A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с.Богородицкое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50FC0" w:rsidRPr="006E67E5" w:rsidRDefault="00650FC0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67E5">
              <w:rPr>
                <w:rFonts w:ascii="Times New Roman" w:hAnsi="Times New Roman" w:cs="Times New Roman"/>
                <w:sz w:val="20"/>
                <w:szCs w:val="20"/>
              </w:rPr>
              <w:t>ля объектов общественно-делового значения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FC0" w:rsidRDefault="00650FC0">
            <w:r w:rsidRPr="00BF6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C4F98" w:rsidRPr="006E67E5" w:rsidRDefault="006C4F98">
      <w:pPr>
        <w:rPr>
          <w:rFonts w:ascii="Times New Roman" w:hAnsi="Times New Roman" w:cs="Times New Roman"/>
          <w:sz w:val="20"/>
          <w:szCs w:val="20"/>
        </w:rPr>
      </w:pPr>
    </w:p>
    <w:sectPr w:rsidR="006C4F98" w:rsidRPr="006E67E5" w:rsidSect="005414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0D4" w:rsidRDefault="003610D4" w:rsidP="005414D5">
      <w:pPr>
        <w:spacing w:after="0" w:line="240" w:lineRule="auto"/>
      </w:pPr>
      <w:r>
        <w:separator/>
      </w:r>
    </w:p>
  </w:endnote>
  <w:endnote w:type="continuationSeparator" w:id="1">
    <w:p w:rsidR="003610D4" w:rsidRDefault="003610D4" w:rsidP="0054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0D4" w:rsidRDefault="003610D4" w:rsidP="005414D5">
      <w:pPr>
        <w:spacing w:after="0" w:line="240" w:lineRule="auto"/>
      </w:pPr>
      <w:r>
        <w:separator/>
      </w:r>
    </w:p>
  </w:footnote>
  <w:footnote w:type="continuationSeparator" w:id="1">
    <w:p w:rsidR="003610D4" w:rsidRDefault="003610D4" w:rsidP="00541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AB5"/>
    <w:rsid w:val="000135C7"/>
    <w:rsid w:val="000338FE"/>
    <w:rsid w:val="00054DA7"/>
    <w:rsid w:val="000A1D5E"/>
    <w:rsid w:val="000C333A"/>
    <w:rsid w:val="001A56AC"/>
    <w:rsid w:val="001A5F85"/>
    <w:rsid w:val="002400CB"/>
    <w:rsid w:val="0025063C"/>
    <w:rsid w:val="002A0036"/>
    <w:rsid w:val="00307DF7"/>
    <w:rsid w:val="003318A9"/>
    <w:rsid w:val="003402FE"/>
    <w:rsid w:val="003610D4"/>
    <w:rsid w:val="00370C6E"/>
    <w:rsid w:val="003A34F0"/>
    <w:rsid w:val="00411572"/>
    <w:rsid w:val="00412F34"/>
    <w:rsid w:val="00483A92"/>
    <w:rsid w:val="005414D5"/>
    <w:rsid w:val="00553645"/>
    <w:rsid w:val="00594A5C"/>
    <w:rsid w:val="005B3AB5"/>
    <w:rsid w:val="005C5D12"/>
    <w:rsid w:val="005E740B"/>
    <w:rsid w:val="00610040"/>
    <w:rsid w:val="00650FC0"/>
    <w:rsid w:val="006C4F98"/>
    <w:rsid w:val="006E67E5"/>
    <w:rsid w:val="00775E60"/>
    <w:rsid w:val="0078095B"/>
    <w:rsid w:val="007C14CF"/>
    <w:rsid w:val="00815D71"/>
    <w:rsid w:val="00825D8F"/>
    <w:rsid w:val="00854822"/>
    <w:rsid w:val="008D79D4"/>
    <w:rsid w:val="008E2E9D"/>
    <w:rsid w:val="008E3396"/>
    <w:rsid w:val="00937D90"/>
    <w:rsid w:val="009846D0"/>
    <w:rsid w:val="00A11577"/>
    <w:rsid w:val="00A15C16"/>
    <w:rsid w:val="00AE3425"/>
    <w:rsid w:val="00B157C4"/>
    <w:rsid w:val="00B670A1"/>
    <w:rsid w:val="00C6262E"/>
    <w:rsid w:val="00C94271"/>
    <w:rsid w:val="00D65BD4"/>
    <w:rsid w:val="00DA0E9D"/>
    <w:rsid w:val="00DA1D87"/>
    <w:rsid w:val="00DC5D05"/>
    <w:rsid w:val="00DC67F7"/>
    <w:rsid w:val="00DE3AEE"/>
    <w:rsid w:val="00DE5718"/>
    <w:rsid w:val="00DF1183"/>
    <w:rsid w:val="00E675D2"/>
    <w:rsid w:val="00E739F1"/>
    <w:rsid w:val="00E81219"/>
    <w:rsid w:val="00F016A3"/>
    <w:rsid w:val="00F6443B"/>
    <w:rsid w:val="00F7481C"/>
    <w:rsid w:val="00FA6C36"/>
    <w:rsid w:val="00FC2B1F"/>
    <w:rsid w:val="00FC6BBB"/>
    <w:rsid w:val="00FF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14D5"/>
  </w:style>
  <w:style w:type="paragraph" w:styleId="a6">
    <w:name w:val="footer"/>
    <w:basedOn w:val="a"/>
    <w:link w:val="a7"/>
    <w:uiPriority w:val="99"/>
    <w:semiHidden/>
    <w:unhideWhenUsed/>
    <w:rsid w:val="0054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1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1ADC-746B-4773-84A6-975F90E9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2018-08-14T12:52:00Z</dcterms:created>
  <dcterms:modified xsi:type="dcterms:W3CDTF">2018-08-17T05:29:00Z</dcterms:modified>
</cp:coreProperties>
</file>