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55" w:rsidRPr="001D4CF6" w:rsidRDefault="00963D55" w:rsidP="00963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4C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Отчет </w:t>
      </w:r>
      <w:r w:rsidRPr="001D4C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 xml:space="preserve">о работе </w:t>
      </w:r>
      <w:r w:rsidR="009511AA" w:rsidRPr="001D4C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r w:rsidRPr="001D4C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евизионной комиссии </w:t>
      </w:r>
      <w:proofErr w:type="spellStart"/>
      <w:r w:rsidR="009511AA" w:rsidRPr="001D4C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Горшеченского</w:t>
      </w:r>
      <w:proofErr w:type="spellEnd"/>
      <w:r w:rsidR="009511AA" w:rsidRPr="001D4C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района Курской области </w:t>
      </w:r>
      <w:r w:rsidRPr="001D4C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201</w:t>
      </w:r>
      <w:r w:rsidR="00FF51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</w:t>
      </w:r>
      <w:r w:rsidRPr="001D4C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</w:p>
    <w:p w:rsidR="00963D55" w:rsidRPr="009511AA" w:rsidRDefault="003F2969" w:rsidP="00347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 деятельности </w:t>
      </w:r>
      <w:r w:rsid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евизионной комиссии </w:t>
      </w:r>
      <w:proofErr w:type="spellStart"/>
      <w:r w:rsid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Горшеченского</w:t>
      </w:r>
      <w:proofErr w:type="spellEnd"/>
      <w:r w:rsid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</w:t>
      </w:r>
      <w:r w:rsidR="0034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евизионная комиссия) за 201</w:t>
      </w:r>
      <w:r w:rsidR="00FF51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подготовлен в соответствии с</w:t>
      </w:r>
      <w:r w:rsid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D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</w:t>
      </w:r>
      <w:r w:rsid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CF6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>19 Федерального закона от 07.02.2011 №  6-ФЗ «Об общих принципах организации и деятельности контрольно-счетных органов субъектов Российской Федерации и муниципальных образований»</w:t>
      </w:r>
      <w:r w:rsidR="001D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11  Положения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 </w:t>
      </w:r>
      <w:r w:rsid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Ревизионной комиссии </w:t>
      </w:r>
      <w:proofErr w:type="spellStart"/>
      <w:r w:rsid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Горшеченского</w:t>
      </w:r>
      <w:proofErr w:type="spellEnd"/>
      <w:r w:rsid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Представительного Собрания </w:t>
      </w:r>
      <w:proofErr w:type="spellStart"/>
      <w:r w:rsid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Горшеченского</w:t>
      </w:r>
      <w:proofErr w:type="spellEnd"/>
      <w:r w:rsid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от 18.12.2012</w:t>
      </w:r>
      <w:proofErr w:type="gramEnd"/>
      <w:r w:rsid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183.</w:t>
      </w:r>
    </w:p>
    <w:p w:rsidR="00963D55" w:rsidRPr="009511AA" w:rsidRDefault="00963D55" w:rsidP="00963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результаты и показатели деятельности</w:t>
      </w:r>
    </w:p>
    <w:p w:rsidR="00347FD6" w:rsidRDefault="003F2969" w:rsidP="003F2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47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Р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евизионной комиссии на 201</w:t>
      </w:r>
      <w:r w:rsidR="00FF51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сформирован </w:t>
      </w:r>
      <w:proofErr w:type="gramStart"/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 необходимости реализации задач, поставленных перед </w:t>
      </w:r>
      <w:r w:rsidR="0034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евизионной комиссией и утвержден</w:t>
      </w:r>
      <w:proofErr w:type="gramEnd"/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</w:t>
      </w:r>
      <w:r w:rsidR="0034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Р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евизионной комиссии от </w:t>
      </w:r>
      <w:r w:rsidR="00FF51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47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513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4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.2016г № </w:t>
      </w:r>
      <w:r w:rsidR="00FF513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47FD6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FF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 ред. от 03.07.2017г. № 28-р)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 планом работы </w:t>
      </w:r>
      <w:r w:rsidR="0034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евизионной комиссии на 201</w:t>
      </w:r>
      <w:r w:rsidR="00FF51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проведено </w:t>
      </w:r>
      <w:r w:rsidR="00FF51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</w:t>
      </w:r>
      <w:r w:rsidR="00FF513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gramEnd"/>
      <w:r w:rsidR="0034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FF513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4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0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составлено </w:t>
      </w:r>
      <w:r w:rsidR="00FF51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</w:t>
      </w:r>
      <w:r w:rsidR="0034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 соответствии с Положением о </w:t>
      </w:r>
      <w:r w:rsidR="00FF5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евизионной комиссии и  утвержденным планом работы проведено </w:t>
      </w:r>
      <w:r w:rsidR="00FF51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49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</w:t>
      </w:r>
      <w:r w:rsidR="005F0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пертно-аналитических</w:t>
      </w:r>
      <w:proofErr w:type="gramEnd"/>
      <w:r w:rsidR="005F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F5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2</w:t>
      </w:r>
      <w:r w:rsidR="00FE49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FF513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4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Ревизионной комиссии). </w:t>
      </w:r>
    </w:p>
    <w:p w:rsidR="00963D55" w:rsidRPr="009511AA" w:rsidRDefault="00963D55" w:rsidP="00B91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Экспертно-аналитическая деятельность</w:t>
      </w:r>
    </w:p>
    <w:p w:rsidR="00415217" w:rsidRPr="00415217" w:rsidRDefault="00963D55" w:rsidP="004152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</w:t>
      </w:r>
      <w:r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Проведенная </w:t>
      </w:r>
      <w:r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экспертиза отчета об исполнении бюджета </w:t>
      </w:r>
      <w:r w:rsidR="004D1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«</w:t>
      </w:r>
      <w:proofErr w:type="spellStart"/>
      <w:r w:rsidR="004D1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Горшеченский</w:t>
      </w:r>
      <w:proofErr w:type="spellEnd"/>
      <w:r w:rsidR="004D1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</w:t>
      </w:r>
      <w:r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 201</w:t>
      </w:r>
      <w:r w:rsidR="00FF5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отчет за 201</w:t>
      </w:r>
      <w:r w:rsidR="00FF51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 подтвердила его достоверность, состав</w:t>
      </w:r>
      <w:r w:rsidR="00FE49DC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оказатели отчета соответствуют требованиям Бюджетного кодекса РФ и Положения о бюджетном процессе в </w:t>
      </w:r>
      <w:proofErr w:type="spellStart"/>
      <w:r w:rsidR="004D1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Горшеченском</w:t>
      </w:r>
      <w:proofErr w:type="spellEnd"/>
      <w:r w:rsidR="004D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217" w:rsidRPr="00415217">
        <w:rPr>
          <w:rFonts w:ascii="Times New Roman" w:eastAsia="Calibri" w:hAnsi="Times New Roman" w:cs="Times New Roman"/>
          <w:sz w:val="28"/>
          <w:szCs w:val="28"/>
        </w:rPr>
        <w:t>В ходе проведения  внешней проверки годового отчета Ревизионной комиссией проверена годовая бюджетная отчетность 3 главных распорядителей бюджетных средств (</w:t>
      </w:r>
      <w:r w:rsidR="00415217" w:rsidRPr="00415217">
        <w:rPr>
          <w:rFonts w:ascii="Times New Roman" w:eastAsia="Calibri" w:hAnsi="Times New Roman" w:cs="Times New Roman"/>
          <w:bCs/>
          <w:spacing w:val="-3"/>
          <w:sz w:val="28"/>
          <w:szCs w:val="28"/>
        </w:rPr>
        <w:t xml:space="preserve">Администрация </w:t>
      </w:r>
      <w:proofErr w:type="spellStart"/>
      <w:r w:rsidR="00415217" w:rsidRPr="00415217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Горшеченского</w:t>
      </w:r>
      <w:proofErr w:type="spellEnd"/>
      <w:r w:rsidR="00415217" w:rsidRPr="00415217">
        <w:rPr>
          <w:rFonts w:ascii="Times New Roman" w:eastAsia="Calibri" w:hAnsi="Times New Roman" w:cs="Times New Roman"/>
          <w:bCs/>
          <w:spacing w:val="-3"/>
          <w:sz w:val="28"/>
          <w:szCs w:val="28"/>
        </w:rPr>
        <w:t xml:space="preserve"> района</w:t>
      </w:r>
      <w:r w:rsidR="00415217" w:rsidRPr="00415217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415217" w:rsidRPr="00415217">
        <w:rPr>
          <w:rFonts w:ascii="Times New Roman" w:eastAsia="Calibri" w:hAnsi="Times New Roman" w:cs="Times New Roman"/>
          <w:bCs/>
          <w:spacing w:val="-3"/>
          <w:sz w:val="28"/>
          <w:szCs w:val="28"/>
        </w:rPr>
        <w:t xml:space="preserve">Отдел образования Администрации </w:t>
      </w:r>
      <w:proofErr w:type="spellStart"/>
      <w:r w:rsidR="00415217" w:rsidRPr="00415217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Горшеченского</w:t>
      </w:r>
      <w:proofErr w:type="spellEnd"/>
      <w:r w:rsidR="00415217" w:rsidRPr="00415217">
        <w:rPr>
          <w:rFonts w:ascii="Times New Roman" w:eastAsia="Calibri" w:hAnsi="Times New Roman" w:cs="Times New Roman"/>
          <w:bCs/>
          <w:spacing w:val="-3"/>
          <w:sz w:val="28"/>
          <w:szCs w:val="28"/>
        </w:rPr>
        <w:t xml:space="preserve"> района</w:t>
      </w:r>
      <w:r w:rsidR="00415217" w:rsidRPr="00415217">
        <w:rPr>
          <w:rFonts w:ascii="Times New Roman" w:eastAsia="Calibri" w:hAnsi="Times New Roman" w:cs="Times New Roman"/>
          <w:sz w:val="28"/>
          <w:szCs w:val="28"/>
        </w:rPr>
        <w:t xml:space="preserve">,   </w:t>
      </w:r>
      <w:r w:rsidR="00415217" w:rsidRPr="00415217">
        <w:rPr>
          <w:rFonts w:ascii="Times New Roman" w:eastAsia="Calibri" w:hAnsi="Times New Roman" w:cs="Times New Roman"/>
          <w:bCs/>
          <w:spacing w:val="-3"/>
          <w:sz w:val="28"/>
          <w:szCs w:val="28"/>
        </w:rPr>
        <w:t xml:space="preserve">Отдел по вопросам культуры, молодежи, физической культуры и спорта Администрации   </w:t>
      </w:r>
      <w:proofErr w:type="spellStart"/>
      <w:r w:rsidR="00415217" w:rsidRPr="00415217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Горшеченского</w:t>
      </w:r>
      <w:proofErr w:type="spellEnd"/>
      <w:r w:rsidR="00415217" w:rsidRPr="00415217">
        <w:rPr>
          <w:rFonts w:ascii="Times New Roman" w:eastAsia="Calibri" w:hAnsi="Times New Roman" w:cs="Times New Roman"/>
          <w:bCs/>
          <w:spacing w:val="-3"/>
          <w:sz w:val="28"/>
          <w:szCs w:val="28"/>
        </w:rPr>
        <w:t xml:space="preserve"> района</w:t>
      </w:r>
      <w:r w:rsidR="00415217">
        <w:rPr>
          <w:rFonts w:ascii="Times New Roman" w:hAnsi="Times New Roman" w:cs="Times New Roman"/>
          <w:bCs/>
          <w:spacing w:val="-3"/>
          <w:sz w:val="28"/>
          <w:szCs w:val="28"/>
        </w:rPr>
        <w:t>)</w:t>
      </w:r>
      <w:r w:rsidR="00415217" w:rsidRPr="00415217">
        <w:rPr>
          <w:rFonts w:ascii="Times New Roman" w:eastAsia="Calibri" w:hAnsi="Times New Roman" w:cs="Times New Roman"/>
          <w:sz w:val="28"/>
          <w:szCs w:val="28"/>
        </w:rPr>
        <w:t>.</w:t>
      </w:r>
      <w:r w:rsidR="00415217" w:rsidRPr="00415217">
        <w:rPr>
          <w:sz w:val="24"/>
          <w:szCs w:val="24"/>
        </w:rPr>
        <w:t xml:space="preserve"> </w:t>
      </w:r>
      <w:r w:rsidR="00415217" w:rsidRPr="00415217">
        <w:rPr>
          <w:rFonts w:ascii="Times New Roman" w:eastAsia="Calibri" w:hAnsi="Times New Roman" w:cs="Times New Roman"/>
          <w:sz w:val="28"/>
          <w:szCs w:val="28"/>
        </w:rPr>
        <w:t>Заключение о результатах проведения внешней проверки годового отчета об исполнении бюджета муниципального района «</w:t>
      </w:r>
      <w:proofErr w:type="spellStart"/>
      <w:r w:rsidR="00415217" w:rsidRPr="00415217">
        <w:rPr>
          <w:rFonts w:ascii="Times New Roman" w:eastAsia="Calibri" w:hAnsi="Times New Roman" w:cs="Times New Roman"/>
          <w:sz w:val="28"/>
          <w:szCs w:val="28"/>
        </w:rPr>
        <w:t>Горшеченский</w:t>
      </w:r>
      <w:proofErr w:type="spellEnd"/>
      <w:r w:rsidR="00415217" w:rsidRPr="00415217">
        <w:rPr>
          <w:rFonts w:ascii="Times New Roman" w:eastAsia="Calibri" w:hAnsi="Times New Roman" w:cs="Times New Roman"/>
          <w:sz w:val="28"/>
          <w:szCs w:val="28"/>
        </w:rPr>
        <w:t xml:space="preserve"> район» за 2016 год подготовлено на основе сводной годовой бюджетной отчетности, сформированной  управлением финансов Администрации </w:t>
      </w:r>
      <w:proofErr w:type="spellStart"/>
      <w:r w:rsidR="00415217" w:rsidRPr="00415217">
        <w:rPr>
          <w:rFonts w:ascii="Times New Roman" w:eastAsia="Calibri" w:hAnsi="Times New Roman" w:cs="Times New Roman"/>
          <w:sz w:val="28"/>
          <w:szCs w:val="28"/>
        </w:rPr>
        <w:t>Горшеченского</w:t>
      </w:r>
      <w:proofErr w:type="spellEnd"/>
      <w:r w:rsidR="00415217" w:rsidRPr="0041521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262FCA">
        <w:rPr>
          <w:rFonts w:ascii="Times New Roman" w:hAnsi="Times New Roman" w:cs="Times New Roman"/>
          <w:sz w:val="28"/>
          <w:szCs w:val="28"/>
        </w:rPr>
        <w:t>.</w:t>
      </w:r>
    </w:p>
    <w:p w:rsidR="00963D55" w:rsidRDefault="004D1003" w:rsidP="004152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619F1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 муниципального района «</w:t>
      </w:r>
      <w:proofErr w:type="spellStart"/>
      <w:r w:rsidR="00561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Горшеченский</w:t>
      </w:r>
      <w:proofErr w:type="spellEnd"/>
      <w:r w:rsidR="0056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доходам исполнен в сумме </w:t>
      </w:r>
      <w:r w:rsidR="00571B2A">
        <w:rPr>
          <w:rFonts w:ascii="Times New Roman" w:eastAsia="Times New Roman" w:hAnsi="Times New Roman" w:cs="Times New Roman"/>
          <w:sz w:val="28"/>
          <w:szCs w:val="28"/>
          <w:lang w:eastAsia="ru-RU"/>
        </w:rPr>
        <w:t>366 002,2</w:t>
      </w:r>
      <w:r w:rsidR="0056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(99 %), по расходам – </w:t>
      </w:r>
      <w:r w:rsidR="00571B2A">
        <w:rPr>
          <w:rFonts w:ascii="Times New Roman" w:eastAsia="Times New Roman" w:hAnsi="Times New Roman" w:cs="Times New Roman"/>
          <w:sz w:val="28"/>
          <w:szCs w:val="28"/>
          <w:lang w:eastAsia="ru-RU"/>
        </w:rPr>
        <w:t>357 666,8</w:t>
      </w:r>
      <w:r w:rsidR="0056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(9</w:t>
      </w:r>
      <w:r w:rsidR="00571B2A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  <w:r w:rsidR="0056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1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proofErr w:type="spellEnd"/>
      <w:r w:rsidR="0057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составил </w:t>
      </w:r>
      <w:r w:rsidR="00571B2A">
        <w:rPr>
          <w:rFonts w:ascii="Times New Roman" w:eastAsia="Times New Roman" w:hAnsi="Times New Roman" w:cs="Times New Roman"/>
          <w:sz w:val="28"/>
          <w:szCs w:val="28"/>
          <w:lang w:eastAsia="ru-RU"/>
        </w:rPr>
        <w:t>8335,4</w:t>
      </w:r>
      <w:r w:rsidR="0056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рублей.</w:t>
      </w:r>
      <w:r w:rsidR="00B9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бюджета произведены в пределах утвержденных бюджетных </w:t>
      </w:r>
      <w:r w:rsidR="00B915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ассигнований с соблюдением требований бюджетного законодательства.  Норматив  формирования расходов на содержание органов местного самоуправления  муниципального района не превышен.  </w:t>
      </w:r>
    </w:p>
    <w:p w:rsidR="00C91300" w:rsidRDefault="00C91300" w:rsidP="00954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87C" w:rsidRPr="00780582" w:rsidRDefault="00963D55" w:rsidP="00954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</w:t>
      </w:r>
      <w:r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3A03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="00DB3A03"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экспертиза</w:t>
      </w:r>
      <w:r w:rsidR="00DB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3A03"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отчетов об исполнении бюджетов  15 муниципальных образований </w:t>
      </w:r>
      <w:proofErr w:type="spellStart"/>
      <w:r w:rsidR="00DB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Горшеченского</w:t>
      </w:r>
      <w:proofErr w:type="spellEnd"/>
      <w:r w:rsidR="00DB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района </w:t>
      </w:r>
      <w:r w:rsidR="00DB3A03"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Курской области за 2016 год.  </w:t>
      </w:r>
      <w:proofErr w:type="gramStart"/>
      <w:r w:rsidR="0044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Данная </w:t>
      </w:r>
      <w:r w:rsidR="00780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3A03" w:rsidRPr="00DB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экспертиза</w:t>
      </w:r>
      <w:r w:rsidR="00DB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4487C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подтвердила</w:t>
      </w:r>
      <w:r w:rsidR="0044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44487C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достоверность, состав </w:t>
      </w:r>
      <w:r w:rsidR="0044487C" w:rsidRPr="00780582">
        <w:rPr>
          <w:rFonts w:ascii="Times New Roman" w:eastAsia="Times New Roman" w:hAnsi="Times New Roman" w:cs="Times New Roman"/>
          <w:sz w:val="28"/>
          <w:szCs w:val="28"/>
          <w:lang w:eastAsia="ru-RU"/>
        </w:rPr>
        <w:t>и показатели отчета соответствуют требованиям Бюджетного кодекса РФ и Положениям о бюджетном процессе в  муниципальных образованиях</w:t>
      </w:r>
      <w:r w:rsidR="00780582" w:rsidRPr="0078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487C" w:rsidRPr="00780582">
        <w:rPr>
          <w:rFonts w:ascii="Times New Roman" w:hAnsi="Times New Roman" w:cs="Times New Roman"/>
          <w:sz w:val="28"/>
          <w:szCs w:val="28"/>
          <w:lang w:eastAsia="ru-RU"/>
        </w:rPr>
        <w:t>однако в нарушение пункта 152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780582" w:rsidRPr="007805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4487C" w:rsidRPr="007805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0582" w:rsidRPr="007805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0582" w:rsidRPr="00780582">
        <w:rPr>
          <w:rFonts w:ascii="Times New Roman" w:hAnsi="Times New Roman" w:cs="Times New Roman"/>
          <w:sz w:val="28"/>
          <w:szCs w:val="28"/>
        </w:rPr>
        <w:t>утвержденной Приказом Минфина России от 28.12.2010 № 191н</w:t>
      </w:r>
      <w:r w:rsidR="00780582" w:rsidRPr="0078058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4487C" w:rsidRPr="0078058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4487C" w:rsidRPr="00780582">
        <w:rPr>
          <w:rFonts w:ascii="Times New Roman" w:hAnsi="Times New Roman" w:cs="Times New Roman"/>
          <w:sz w:val="28"/>
          <w:szCs w:val="28"/>
        </w:rPr>
        <w:t>ояснительн</w:t>
      </w:r>
      <w:r w:rsidR="00780582" w:rsidRPr="00780582">
        <w:rPr>
          <w:rFonts w:ascii="Times New Roman" w:hAnsi="Times New Roman" w:cs="Times New Roman"/>
          <w:sz w:val="28"/>
          <w:szCs w:val="28"/>
        </w:rPr>
        <w:t>ые</w:t>
      </w:r>
      <w:r w:rsidR="0044487C" w:rsidRPr="00780582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780582" w:rsidRPr="00780582">
        <w:rPr>
          <w:rFonts w:ascii="Times New Roman" w:hAnsi="Times New Roman" w:cs="Times New Roman"/>
          <w:sz w:val="28"/>
          <w:szCs w:val="28"/>
        </w:rPr>
        <w:t>и</w:t>
      </w:r>
      <w:r w:rsidR="0044487C" w:rsidRPr="00780582">
        <w:rPr>
          <w:rFonts w:ascii="Times New Roman" w:hAnsi="Times New Roman" w:cs="Times New Roman"/>
          <w:sz w:val="28"/>
          <w:szCs w:val="28"/>
        </w:rPr>
        <w:t xml:space="preserve"> к отчет</w:t>
      </w:r>
      <w:r w:rsidR="00780582" w:rsidRPr="00780582">
        <w:rPr>
          <w:rFonts w:ascii="Times New Roman" w:hAnsi="Times New Roman" w:cs="Times New Roman"/>
          <w:sz w:val="28"/>
          <w:szCs w:val="28"/>
        </w:rPr>
        <w:t>ам</w:t>
      </w:r>
      <w:r w:rsidR="0044487C" w:rsidRPr="00780582">
        <w:rPr>
          <w:rFonts w:ascii="Times New Roman" w:hAnsi="Times New Roman" w:cs="Times New Roman"/>
          <w:sz w:val="28"/>
          <w:szCs w:val="28"/>
        </w:rPr>
        <w:t xml:space="preserve"> об исполнении консолидированного бюджета</w:t>
      </w:r>
      <w:proofErr w:type="gramEnd"/>
      <w:r w:rsidR="0044487C" w:rsidRPr="0078058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4487C" w:rsidRPr="00780582">
          <w:rPr>
            <w:rFonts w:ascii="Times New Roman" w:hAnsi="Times New Roman" w:cs="Times New Roman"/>
            <w:sz w:val="28"/>
            <w:szCs w:val="28"/>
          </w:rPr>
          <w:t>(ф. 0503360)</w:t>
        </w:r>
      </w:hyperlink>
      <w:r w:rsidR="00780582" w:rsidRPr="00780582">
        <w:rPr>
          <w:rFonts w:ascii="Times New Roman" w:hAnsi="Times New Roman" w:cs="Times New Roman"/>
          <w:sz w:val="28"/>
          <w:szCs w:val="28"/>
        </w:rPr>
        <w:t xml:space="preserve"> по всем муниципальным образованиям </w:t>
      </w:r>
      <w:r w:rsidR="0044487C" w:rsidRPr="007805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487C" w:rsidRPr="00780582">
        <w:rPr>
          <w:rFonts w:ascii="Times New Roman" w:hAnsi="Times New Roman" w:cs="Times New Roman"/>
          <w:sz w:val="28"/>
          <w:szCs w:val="28"/>
        </w:rPr>
        <w:t>представлен</w:t>
      </w:r>
      <w:r w:rsidR="00780582" w:rsidRPr="00780582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44487C" w:rsidRPr="00780582">
        <w:rPr>
          <w:rFonts w:ascii="Times New Roman" w:hAnsi="Times New Roman" w:cs="Times New Roman"/>
          <w:sz w:val="28"/>
          <w:szCs w:val="28"/>
        </w:rPr>
        <w:t xml:space="preserve"> не в полном объеме. </w:t>
      </w:r>
    </w:p>
    <w:p w:rsidR="0044487C" w:rsidRPr="00780582" w:rsidRDefault="00780582" w:rsidP="0095441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487C" w:rsidRPr="00780582">
        <w:rPr>
          <w:rFonts w:ascii="Times New Roman" w:hAnsi="Times New Roman" w:cs="Times New Roman"/>
          <w:sz w:val="28"/>
          <w:szCs w:val="28"/>
        </w:rPr>
        <w:t>При проверке годовой бюджетной отчетности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44487C" w:rsidRPr="0078058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4487C" w:rsidRPr="00780582">
        <w:rPr>
          <w:rFonts w:ascii="Times New Roman" w:hAnsi="Times New Roman" w:cs="Times New Roman"/>
          <w:sz w:val="28"/>
          <w:szCs w:val="28"/>
        </w:rPr>
        <w:t xml:space="preserve"> Ревизионная комиссия установила частичную неполноту заполнения форм отчетности. Следует отметить, что недочеты по бюджетной отчетности не повлияли на достоверность отчёт</w:t>
      </w:r>
      <w:r w:rsidR="0095441D">
        <w:rPr>
          <w:rFonts w:ascii="Times New Roman" w:hAnsi="Times New Roman" w:cs="Times New Roman"/>
          <w:sz w:val="28"/>
          <w:szCs w:val="28"/>
        </w:rPr>
        <w:t>ов</w:t>
      </w:r>
      <w:r w:rsidR="0044487C" w:rsidRPr="00780582">
        <w:rPr>
          <w:rFonts w:ascii="Times New Roman" w:hAnsi="Times New Roman" w:cs="Times New Roman"/>
          <w:sz w:val="28"/>
          <w:szCs w:val="28"/>
        </w:rPr>
        <w:t xml:space="preserve"> об исполнении бюджета.</w:t>
      </w:r>
    </w:p>
    <w:p w:rsidR="00B9152F" w:rsidRDefault="00DB3A03" w:rsidP="009544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Подготовлены </w:t>
      </w:r>
      <w:r w:rsidR="00963D55"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заключения об исполнении бюджета </w:t>
      </w:r>
      <w:r w:rsidR="00B91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«</w:t>
      </w:r>
      <w:proofErr w:type="spellStart"/>
      <w:r w:rsidR="00B91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Горшеченский</w:t>
      </w:r>
      <w:proofErr w:type="spellEnd"/>
      <w:r w:rsidR="00B91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</w:t>
      </w:r>
      <w:r w:rsidR="00963D55"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  </w:t>
      </w:r>
      <w:r w:rsidR="00262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квартал, </w:t>
      </w:r>
      <w:r w:rsidR="00963D55"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полугодие </w:t>
      </w:r>
      <w:r w:rsidR="00B91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9 месяцев </w:t>
      </w:r>
      <w:r w:rsidR="00963D55"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262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963D55"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1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года. </w:t>
      </w:r>
    </w:p>
    <w:p w:rsidR="00B9152F" w:rsidRPr="00B9152F" w:rsidRDefault="00B9152F" w:rsidP="00782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Отчеты об исполнении бюджета муниципального района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Горшеченский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 за </w:t>
      </w:r>
      <w:r w:rsidR="00262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первый квартал,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первое полугодие и девять месяцев 201</w:t>
      </w:r>
      <w:r w:rsidR="00262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составлены в соответствии с </w:t>
      </w:r>
      <w:r w:rsidR="0078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действующей бюджетной классификацией и инструкцией по составлению отчетности. Искажений в достоверности  отчетных данных не установлено. Расходы бюджета произведены в пределах утвержденных лимитов  бюджетных обязательств с соблюдением требований бюджетного законодательства. </w:t>
      </w:r>
    </w:p>
    <w:p w:rsidR="00334E1C" w:rsidRDefault="00963D55" w:rsidP="009544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DB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54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экспертиза проекта решения </w:t>
      </w:r>
      <w:r w:rsidR="00334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Представительного Собрания </w:t>
      </w:r>
      <w:proofErr w:type="spellStart"/>
      <w:r w:rsidR="00334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Горшеченского</w:t>
      </w:r>
      <w:proofErr w:type="spellEnd"/>
      <w:r w:rsidR="00334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района </w:t>
      </w:r>
      <w:r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4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Курской области «О бюджете муниципального района «</w:t>
      </w:r>
      <w:proofErr w:type="spellStart"/>
      <w:r w:rsidR="00334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Горшеченский</w:t>
      </w:r>
      <w:proofErr w:type="spellEnd"/>
      <w:r w:rsidR="00334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район»  </w:t>
      </w:r>
      <w:r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201</w:t>
      </w:r>
      <w:r w:rsidR="00262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201</w:t>
      </w:r>
      <w:r w:rsidR="00262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262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  <w:r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34E1C" w:rsidRPr="00BD07D3" w:rsidRDefault="00334E1C" w:rsidP="00334E1C">
      <w:pPr>
        <w:pStyle w:val="a7"/>
        <w:rPr>
          <w:rFonts w:ascii="Times New Roman" w:hAnsi="Times New Roman" w:cs="Times New Roman"/>
          <w:sz w:val="28"/>
          <w:szCs w:val="28"/>
        </w:rPr>
      </w:pPr>
      <w:r w:rsidRPr="00BD07D3">
        <w:rPr>
          <w:rFonts w:ascii="Times New Roman" w:hAnsi="Times New Roman" w:cs="Times New Roman"/>
          <w:sz w:val="28"/>
          <w:szCs w:val="28"/>
        </w:rPr>
        <w:t xml:space="preserve">На основании проведенной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Ревизионная </w:t>
      </w:r>
      <w:r w:rsidRPr="00BD07D3">
        <w:rPr>
          <w:rFonts w:ascii="Times New Roman" w:hAnsi="Times New Roman" w:cs="Times New Roman"/>
          <w:sz w:val="28"/>
          <w:szCs w:val="28"/>
        </w:rPr>
        <w:t xml:space="preserve">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BD07D3">
        <w:rPr>
          <w:rFonts w:ascii="Times New Roman" w:hAnsi="Times New Roman" w:cs="Times New Roman"/>
          <w:sz w:val="28"/>
          <w:szCs w:val="28"/>
        </w:rPr>
        <w:t>пришла к следующим выводам:</w:t>
      </w:r>
    </w:p>
    <w:p w:rsidR="00334E1C" w:rsidRPr="00C76EEC" w:rsidRDefault="00334E1C" w:rsidP="00334E1C">
      <w:pPr>
        <w:pStyle w:val="a7"/>
        <w:rPr>
          <w:rFonts w:ascii="Times New Roman" w:hAnsi="Times New Roman" w:cs="Times New Roman"/>
          <w:sz w:val="28"/>
          <w:szCs w:val="28"/>
        </w:rPr>
      </w:pPr>
      <w:r w:rsidRPr="00BD07D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D07D3">
        <w:rPr>
          <w:rFonts w:ascii="Times New Roman" w:hAnsi="Times New Roman" w:cs="Times New Roman"/>
          <w:sz w:val="28"/>
          <w:szCs w:val="28"/>
        </w:rPr>
        <w:t>Проект решения</w:t>
      </w:r>
      <w:r w:rsidRPr="005A0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5044EF">
        <w:rPr>
          <w:rFonts w:ascii="Times New Roman" w:hAnsi="Times New Roman" w:cs="Times New Roman"/>
          <w:sz w:val="28"/>
          <w:szCs w:val="28"/>
        </w:rPr>
        <w:t xml:space="preserve"> «О бюджете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</w:t>
      </w:r>
      <w:r w:rsidRPr="005044EF">
        <w:rPr>
          <w:rFonts w:ascii="Times New Roman" w:hAnsi="Times New Roman" w:cs="Times New Roman"/>
          <w:sz w:val="28"/>
          <w:szCs w:val="28"/>
        </w:rPr>
        <w:t xml:space="preserve"> на 201</w:t>
      </w:r>
      <w:r w:rsidR="00262FCA">
        <w:rPr>
          <w:rFonts w:ascii="Times New Roman" w:hAnsi="Times New Roman" w:cs="Times New Roman"/>
          <w:sz w:val="28"/>
          <w:szCs w:val="28"/>
        </w:rPr>
        <w:t>8</w:t>
      </w:r>
      <w:r w:rsidRPr="005044E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62FCA">
        <w:rPr>
          <w:rFonts w:ascii="Times New Roman" w:hAnsi="Times New Roman" w:cs="Times New Roman"/>
          <w:sz w:val="28"/>
          <w:szCs w:val="28"/>
        </w:rPr>
        <w:t>9 и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4EF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BD07D3">
        <w:rPr>
          <w:rFonts w:ascii="Times New Roman" w:hAnsi="Times New Roman" w:cs="Times New Roman"/>
          <w:sz w:val="28"/>
          <w:szCs w:val="28"/>
        </w:rPr>
        <w:t xml:space="preserve"> </w:t>
      </w:r>
      <w:r w:rsidRPr="00C76EEC">
        <w:rPr>
          <w:rFonts w:ascii="Times New Roman" w:hAnsi="Times New Roman" w:cs="Times New Roman"/>
          <w:sz w:val="28"/>
          <w:szCs w:val="28"/>
        </w:rPr>
        <w:t xml:space="preserve">подготовлен в соответствии с Бюджетным кодексом Российской Федерации, Положением о бюджетном процессе в муниципальном </w:t>
      </w:r>
      <w:r>
        <w:rPr>
          <w:rFonts w:ascii="Times New Roman" w:hAnsi="Times New Roman" w:cs="Times New Roman"/>
          <w:sz w:val="28"/>
          <w:szCs w:val="28"/>
        </w:rPr>
        <w:t>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76EEC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актами, регулирующими вопросы бюджетного планирования и бюджетной деятельности муниципальных образований.</w:t>
      </w:r>
      <w:proofErr w:type="gramEnd"/>
    </w:p>
    <w:p w:rsidR="00334E1C" w:rsidRPr="00827562" w:rsidRDefault="00334E1C" w:rsidP="00334E1C">
      <w:pPr>
        <w:pStyle w:val="a7"/>
        <w:rPr>
          <w:rFonts w:ascii="Times New Roman" w:hAnsi="Times New Roman" w:cs="Times New Roman"/>
          <w:sz w:val="28"/>
          <w:szCs w:val="28"/>
        </w:rPr>
      </w:pPr>
      <w:r w:rsidRPr="00C76EE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827562">
        <w:rPr>
          <w:rFonts w:ascii="Times New Roman" w:hAnsi="Times New Roman" w:cs="Times New Roman"/>
          <w:sz w:val="28"/>
          <w:szCs w:val="28"/>
        </w:rPr>
        <w:t>Бюджет муниципального района  на 201</w:t>
      </w:r>
      <w:r w:rsidR="00262FCA">
        <w:rPr>
          <w:rFonts w:ascii="Times New Roman" w:hAnsi="Times New Roman" w:cs="Times New Roman"/>
          <w:sz w:val="28"/>
          <w:szCs w:val="28"/>
        </w:rPr>
        <w:t>8</w:t>
      </w:r>
      <w:r w:rsidRPr="00827562">
        <w:rPr>
          <w:rFonts w:ascii="Times New Roman" w:hAnsi="Times New Roman" w:cs="Times New Roman"/>
          <w:sz w:val="28"/>
          <w:szCs w:val="28"/>
        </w:rPr>
        <w:t xml:space="preserve"> год сформирован:</w:t>
      </w:r>
    </w:p>
    <w:p w:rsidR="00334E1C" w:rsidRPr="00827562" w:rsidRDefault="00334E1C" w:rsidP="00334E1C">
      <w:pPr>
        <w:pStyle w:val="a7"/>
        <w:rPr>
          <w:rFonts w:ascii="Times New Roman" w:hAnsi="Times New Roman" w:cs="Times New Roman"/>
          <w:sz w:val="28"/>
          <w:szCs w:val="28"/>
        </w:rPr>
      </w:pPr>
      <w:r w:rsidRPr="00827562">
        <w:rPr>
          <w:rFonts w:ascii="Times New Roman" w:hAnsi="Times New Roman" w:cs="Times New Roman"/>
          <w:sz w:val="28"/>
          <w:szCs w:val="28"/>
        </w:rPr>
        <w:t xml:space="preserve">– по доходам в сумме </w:t>
      </w:r>
      <w:r w:rsidR="00262FCA">
        <w:rPr>
          <w:rFonts w:ascii="Times New Roman" w:hAnsi="Times New Roman" w:cs="Times New Roman"/>
          <w:sz w:val="28"/>
          <w:szCs w:val="28"/>
        </w:rPr>
        <w:t>353</w:t>
      </w:r>
      <w:r w:rsidR="00211412">
        <w:rPr>
          <w:rFonts w:ascii="Times New Roman" w:hAnsi="Times New Roman" w:cs="Times New Roman"/>
          <w:sz w:val="28"/>
          <w:szCs w:val="28"/>
        </w:rPr>
        <w:t> </w:t>
      </w:r>
      <w:r w:rsidR="00262FCA">
        <w:rPr>
          <w:rFonts w:ascii="Times New Roman" w:hAnsi="Times New Roman" w:cs="Times New Roman"/>
          <w:sz w:val="28"/>
          <w:szCs w:val="28"/>
        </w:rPr>
        <w:t>120</w:t>
      </w:r>
      <w:r w:rsidR="00211412">
        <w:rPr>
          <w:rFonts w:ascii="Times New Roman" w:hAnsi="Times New Roman" w:cs="Times New Roman"/>
          <w:sz w:val="28"/>
          <w:szCs w:val="28"/>
        </w:rPr>
        <w:t>,9 тыс.</w:t>
      </w:r>
      <w:r w:rsidRPr="00827562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334E1C" w:rsidRPr="00827562" w:rsidRDefault="00334E1C" w:rsidP="00334E1C">
      <w:pPr>
        <w:pStyle w:val="a7"/>
        <w:rPr>
          <w:rFonts w:ascii="Times New Roman" w:hAnsi="Times New Roman" w:cs="Times New Roman"/>
          <w:sz w:val="28"/>
          <w:szCs w:val="28"/>
        </w:rPr>
      </w:pPr>
      <w:r w:rsidRPr="00827562">
        <w:rPr>
          <w:rFonts w:ascii="Times New Roman" w:hAnsi="Times New Roman" w:cs="Times New Roman"/>
          <w:sz w:val="28"/>
          <w:szCs w:val="28"/>
        </w:rPr>
        <w:t xml:space="preserve">– по расходам в сумме </w:t>
      </w:r>
      <w:r w:rsidR="00262FCA">
        <w:rPr>
          <w:rFonts w:ascii="Times New Roman" w:hAnsi="Times New Roman" w:cs="Times New Roman"/>
          <w:sz w:val="28"/>
          <w:szCs w:val="28"/>
        </w:rPr>
        <w:t>353</w:t>
      </w:r>
      <w:r w:rsidR="00211412">
        <w:rPr>
          <w:rFonts w:ascii="Times New Roman" w:hAnsi="Times New Roman" w:cs="Times New Roman"/>
          <w:sz w:val="28"/>
          <w:szCs w:val="28"/>
        </w:rPr>
        <w:t> </w:t>
      </w:r>
      <w:r w:rsidR="00262FCA">
        <w:rPr>
          <w:rFonts w:ascii="Times New Roman" w:hAnsi="Times New Roman" w:cs="Times New Roman"/>
          <w:sz w:val="28"/>
          <w:szCs w:val="28"/>
        </w:rPr>
        <w:t>120</w:t>
      </w:r>
      <w:r w:rsidR="00211412">
        <w:rPr>
          <w:rFonts w:ascii="Times New Roman" w:hAnsi="Times New Roman" w:cs="Times New Roman"/>
          <w:sz w:val="28"/>
          <w:szCs w:val="28"/>
        </w:rPr>
        <w:t>,9 тыс.</w:t>
      </w:r>
      <w:r w:rsidRPr="00827562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334E1C" w:rsidRPr="00827562" w:rsidRDefault="00334E1C" w:rsidP="00334E1C">
      <w:pPr>
        <w:pStyle w:val="a7"/>
        <w:rPr>
          <w:rFonts w:ascii="Times New Roman" w:hAnsi="Times New Roman" w:cs="Times New Roman"/>
          <w:sz w:val="28"/>
          <w:szCs w:val="28"/>
        </w:rPr>
      </w:pPr>
      <w:r w:rsidRPr="00827562">
        <w:rPr>
          <w:rFonts w:ascii="Times New Roman" w:hAnsi="Times New Roman" w:cs="Times New Roman"/>
          <w:sz w:val="28"/>
          <w:szCs w:val="28"/>
        </w:rPr>
        <w:t>- дефицит в сумме 0 рублей.</w:t>
      </w:r>
    </w:p>
    <w:p w:rsidR="00334E1C" w:rsidRPr="00827562" w:rsidRDefault="00334E1C" w:rsidP="00334E1C">
      <w:pPr>
        <w:pStyle w:val="a7"/>
        <w:rPr>
          <w:rFonts w:ascii="Times New Roman" w:hAnsi="Times New Roman" w:cs="Times New Roman"/>
          <w:sz w:val="28"/>
          <w:szCs w:val="28"/>
        </w:rPr>
      </w:pPr>
      <w:r w:rsidRPr="00827562">
        <w:rPr>
          <w:rFonts w:ascii="Times New Roman" w:hAnsi="Times New Roman" w:cs="Times New Roman"/>
          <w:sz w:val="28"/>
          <w:szCs w:val="28"/>
        </w:rPr>
        <w:t>Бюджет района на 201</w:t>
      </w:r>
      <w:r w:rsidR="00262FCA">
        <w:rPr>
          <w:rFonts w:ascii="Times New Roman" w:hAnsi="Times New Roman" w:cs="Times New Roman"/>
          <w:sz w:val="28"/>
          <w:szCs w:val="28"/>
        </w:rPr>
        <w:t>9</w:t>
      </w:r>
      <w:r w:rsidRPr="00827562">
        <w:rPr>
          <w:rFonts w:ascii="Times New Roman" w:hAnsi="Times New Roman" w:cs="Times New Roman"/>
          <w:sz w:val="28"/>
          <w:szCs w:val="28"/>
        </w:rPr>
        <w:t xml:space="preserve"> и 20</w:t>
      </w:r>
      <w:r w:rsidR="00262FCA">
        <w:rPr>
          <w:rFonts w:ascii="Times New Roman" w:hAnsi="Times New Roman" w:cs="Times New Roman"/>
          <w:sz w:val="28"/>
          <w:szCs w:val="28"/>
        </w:rPr>
        <w:t>20</w:t>
      </w:r>
      <w:r w:rsidRPr="00827562">
        <w:rPr>
          <w:rFonts w:ascii="Times New Roman" w:hAnsi="Times New Roman" w:cs="Times New Roman"/>
          <w:sz w:val="28"/>
          <w:szCs w:val="28"/>
        </w:rPr>
        <w:t xml:space="preserve"> годы сформирован:</w:t>
      </w:r>
    </w:p>
    <w:p w:rsidR="00334E1C" w:rsidRPr="00827562" w:rsidRDefault="00334E1C" w:rsidP="00334E1C">
      <w:pPr>
        <w:pStyle w:val="a7"/>
        <w:rPr>
          <w:rFonts w:ascii="Times New Roman" w:hAnsi="Times New Roman" w:cs="Times New Roman"/>
          <w:sz w:val="28"/>
          <w:szCs w:val="28"/>
        </w:rPr>
      </w:pPr>
      <w:r w:rsidRPr="00827562">
        <w:rPr>
          <w:rFonts w:ascii="Times New Roman" w:hAnsi="Times New Roman" w:cs="Times New Roman"/>
          <w:sz w:val="28"/>
          <w:szCs w:val="28"/>
        </w:rPr>
        <w:t xml:space="preserve">– по доходам в сумме </w:t>
      </w:r>
      <w:r w:rsidR="00262FCA">
        <w:rPr>
          <w:rFonts w:ascii="Times New Roman" w:hAnsi="Times New Roman" w:cs="Times New Roman"/>
          <w:sz w:val="28"/>
          <w:szCs w:val="28"/>
        </w:rPr>
        <w:t>319</w:t>
      </w:r>
      <w:r w:rsidR="00211412">
        <w:rPr>
          <w:rFonts w:ascii="Times New Roman" w:hAnsi="Times New Roman" w:cs="Times New Roman"/>
          <w:sz w:val="28"/>
          <w:szCs w:val="28"/>
        </w:rPr>
        <w:t> </w:t>
      </w:r>
      <w:r w:rsidR="00262FCA">
        <w:rPr>
          <w:rFonts w:ascii="Times New Roman" w:hAnsi="Times New Roman" w:cs="Times New Roman"/>
          <w:sz w:val="28"/>
          <w:szCs w:val="28"/>
        </w:rPr>
        <w:t>688</w:t>
      </w:r>
      <w:r w:rsidR="00211412">
        <w:rPr>
          <w:rFonts w:ascii="Times New Roman" w:hAnsi="Times New Roman" w:cs="Times New Roman"/>
          <w:sz w:val="28"/>
          <w:szCs w:val="28"/>
        </w:rPr>
        <w:t>,3 тыс.</w:t>
      </w:r>
      <w:r w:rsidRPr="00827562">
        <w:rPr>
          <w:rFonts w:ascii="Times New Roman" w:hAnsi="Times New Roman" w:cs="Times New Roman"/>
          <w:sz w:val="28"/>
          <w:szCs w:val="28"/>
        </w:rPr>
        <w:t xml:space="preserve"> рублей и </w:t>
      </w:r>
      <w:r w:rsidR="00262FCA">
        <w:rPr>
          <w:rFonts w:ascii="Times New Roman" w:hAnsi="Times New Roman" w:cs="Times New Roman"/>
          <w:sz w:val="28"/>
          <w:szCs w:val="28"/>
        </w:rPr>
        <w:t>338</w:t>
      </w:r>
      <w:r w:rsidR="00211412">
        <w:rPr>
          <w:rFonts w:ascii="Times New Roman" w:hAnsi="Times New Roman" w:cs="Times New Roman"/>
          <w:sz w:val="28"/>
          <w:szCs w:val="28"/>
        </w:rPr>
        <w:t> </w:t>
      </w:r>
      <w:r w:rsidR="00262FCA">
        <w:rPr>
          <w:rFonts w:ascii="Times New Roman" w:hAnsi="Times New Roman" w:cs="Times New Roman"/>
          <w:sz w:val="28"/>
          <w:szCs w:val="28"/>
        </w:rPr>
        <w:t>653</w:t>
      </w:r>
      <w:r w:rsidR="00211412">
        <w:rPr>
          <w:rFonts w:ascii="Times New Roman" w:hAnsi="Times New Roman" w:cs="Times New Roman"/>
          <w:sz w:val="28"/>
          <w:szCs w:val="28"/>
        </w:rPr>
        <w:t>,8 тыс.</w:t>
      </w:r>
      <w:r w:rsidRPr="00827562">
        <w:rPr>
          <w:rFonts w:ascii="Times New Roman" w:hAnsi="Times New Roman" w:cs="Times New Roman"/>
          <w:sz w:val="28"/>
          <w:szCs w:val="28"/>
        </w:rPr>
        <w:t xml:space="preserve">  рублей соответственно. К уровню предыдущего года в 201</w:t>
      </w:r>
      <w:r w:rsidR="00262FCA">
        <w:rPr>
          <w:rFonts w:ascii="Times New Roman" w:hAnsi="Times New Roman" w:cs="Times New Roman"/>
          <w:sz w:val="28"/>
          <w:szCs w:val="28"/>
        </w:rPr>
        <w:t>9</w:t>
      </w:r>
      <w:r w:rsidRPr="00827562">
        <w:rPr>
          <w:rFonts w:ascii="Times New Roman" w:hAnsi="Times New Roman" w:cs="Times New Roman"/>
          <w:sz w:val="28"/>
          <w:szCs w:val="28"/>
        </w:rPr>
        <w:t xml:space="preserve"> году предполагается уменьшение доходов на </w:t>
      </w:r>
      <w:r w:rsidR="00262FCA">
        <w:rPr>
          <w:rFonts w:ascii="Times New Roman" w:hAnsi="Times New Roman" w:cs="Times New Roman"/>
          <w:sz w:val="28"/>
          <w:szCs w:val="28"/>
        </w:rPr>
        <w:t>9,5</w:t>
      </w:r>
      <w:r w:rsidRPr="00827562">
        <w:rPr>
          <w:rFonts w:ascii="Times New Roman" w:hAnsi="Times New Roman" w:cs="Times New Roman"/>
          <w:sz w:val="28"/>
          <w:szCs w:val="28"/>
        </w:rPr>
        <w:t xml:space="preserve"> %, в 20</w:t>
      </w:r>
      <w:r w:rsidR="00262FCA">
        <w:rPr>
          <w:rFonts w:ascii="Times New Roman" w:hAnsi="Times New Roman" w:cs="Times New Roman"/>
          <w:sz w:val="28"/>
          <w:szCs w:val="28"/>
        </w:rPr>
        <w:t>20</w:t>
      </w:r>
      <w:r w:rsidRPr="00827562">
        <w:rPr>
          <w:rFonts w:ascii="Times New Roman" w:hAnsi="Times New Roman" w:cs="Times New Roman"/>
          <w:sz w:val="28"/>
          <w:szCs w:val="28"/>
        </w:rPr>
        <w:t xml:space="preserve"> году – увеличение на </w:t>
      </w:r>
      <w:r w:rsidR="00262FCA">
        <w:rPr>
          <w:rFonts w:ascii="Times New Roman" w:hAnsi="Times New Roman" w:cs="Times New Roman"/>
          <w:sz w:val="28"/>
          <w:szCs w:val="28"/>
        </w:rPr>
        <w:t>5,9</w:t>
      </w:r>
      <w:r w:rsidRPr="00827562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62FCA" w:rsidRDefault="00334E1C" w:rsidP="00334E1C">
      <w:pPr>
        <w:pStyle w:val="a7"/>
        <w:rPr>
          <w:rFonts w:ascii="Times New Roman" w:hAnsi="Times New Roman" w:cs="Times New Roman"/>
          <w:sz w:val="28"/>
          <w:szCs w:val="28"/>
        </w:rPr>
      </w:pPr>
      <w:r w:rsidRPr="00827562">
        <w:rPr>
          <w:rFonts w:ascii="Times New Roman" w:hAnsi="Times New Roman" w:cs="Times New Roman"/>
          <w:sz w:val="28"/>
          <w:szCs w:val="28"/>
        </w:rPr>
        <w:t xml:space="preserve">– по расходам в сумме </w:t>
      </w:r>
      <w:r w:rsidR="00262FCA">
        <w:rPr>
          <w:rFonts w:ascii="Times New Roman" w:hAnsi="Times New Roman" w:cs="Times New Roman"/>
          <w:sz w:val="28"/>
          <w:szCs w:val="28"/>
        </w:rPr>
        <w:t>319</w:t>
      </w:r>
      <w:r w:rsidR="00211412">
        <w:rPr>
          <w:rFonts w:ascii="Times New Roman" w:hAnsi="Times New Roman" w:cs="Times New Roman"/>
          <w:sz w:val="28"/>
          <w:szCs w:val="28"/>
        </w:rPr>
        <w:t> </w:t>
      </w:r>
      <w:r w:rsidR="00262FCA">
        <w:rPr>
          <w:rFonts w:ascii="Times New Roman" w:hAnsi="Times New Roman" w:cs="Times New Roman"/>
          <w:sz w:val="28"/>
          <w:szCs w:val="28"/>
        </w:rPr>
        <w:t>688</w:t>
      </w:r>
      <w:r w:rsidR="00211412">
        <w:rPr>
          <w:rFonts w:ascii="Times New Roman" w:hAnsi="Times New Roman" w:cs="Times New Roman"/>
          <w:sz w:val="28"/>
          <w:szCs w:val="28"/>
        </w:rPr>
        <w:t>,3 тыс.</w:t>
      </w:r>
      <w:r w:rsidRPr="00827562">
        <w:rPr>
          <w:rFonts w:ascii="Times New Roman" w:hAnsi="Times New Roman" w:cs="Times New Roman"/>
          <w:sz w:val="28"/>
          <w:szCs w:val="28"/>
        </w:rPr>
        <w:t xml:space="preserve"> рублей и </w:t>
      </w:r>
      <w:r w:rsidR="00262FCA">
        <w:rPr>
          <w:rFonts w:ascii="Times New Roman" w:hAnsi="Times New Roman" w:cs="Times New Roman"/>
          <w:sz w:val="28"/>
          <w:szCs w:val="28"/>
        </w:rPr>
        <w:t>338</w:t>
      </w:r>
      <w:r w:rsidR="00211412">
        <w:rPr>
          <w:rFonts w:ascii="Times New Roman" w:hAnsi="Times New Roman" w:cs="Times New Roman"/>
          <w:sz w:val="28"/>
          <w:szCs w:val="28"/>
        </w:rPr>
        <w:t> </w:t>
      </w:r>
      <w:r w:rsidR="00262FCA">
        <w:rPr>
          <w:rFonts w:ascii="Times New Roman" w:hAnsi="Times New Roman" w:cs="Times New Roman"/>
          <w:sz w:val="28"/>
          <w:szCs w:val="28"/>
        </w:rPr>
        <w:t>653</w:t>
      </w:r>
      <w:r w:rsidR="00211412">
        <w:rPr>
          <w:rFonts w:ascii="Times New Roman" w:hAnsi="Times New Roman" w:cs="Times New Roman"/>
          <w:sz w:val="28"/>
          <w:szCs w:val="28"/>
        </w:rPr>
        <w:t>,8 тыс.</w:t>
      </w:r>
      <w:r w:rsidRPr="00827562">
        <w:rPr>
          <w:rFonts w:ascii="Times New Roman" w:hAnsi="Times New Roman" w:cs="Times New Roman"/>
          <w:sz w:val="28"/>
          <w:szCs w:val="28"/>
        </w:rPr>
        <w:t xml:space="preserve"> рублей соответственно. </w:t>
      </w:r>
    </w:p>
    <w:p w:rsidR="00334E1C" w:rsidRPr="000F1261" w:rsidRDefault="00334E1C" w:rsidP="00334E1C">
      <w:pPr>
        <w:pStyle w:val="a7"/>
        <w:rPr>
          <w:rFonts w:ascii="Times New Roman" w:hAnsi="Times New Roman" w:cs="Times New Roman"/>
          <w:sz w:val="28"/>
          <w:szCs w:val="28"/>
        </w:rPr>
      </w:pPr>
      <w:r w:rsidRPr="000F1261">
        <w:rPr>
          <w:rFonts w:ascii="Times New Roman" w:hAnsi="Times New Roman" w:cs="Times New Roman"/>
          <w:sz w:val="28"/>
          <w:szCs w:val="28"/>
        </w:rPr>
        <w:t>3. Доходы бюджета района (без учета безвозмездных поступлений) планируются в следующих объемах:</w:t>
      </w:r>
    </w:p>
    <w:p w:rsidR="00334E1C" w:rsidRPr="000F1261" w:rsidRDefault="00334E1C" w:rsidP="00334E1C">
      <w:pPr>
        <w:pStyle w:val="a7"/>
        <w:rPr>
          <w:rFonts w:ascii="Times New Roman" w:hAnsi="Times New Roman" w:cs="Times New Roman"/>
          <w:sz w:val="28"/>
          <w:szCs w:val="28"/>
        </w:rPr>
      </w:pPr>
      <w:r w:rsidRPr="000F1261">
        <w:rPr>
          <w:rFonts w:ascii="Times New Roman" w:hAnsi="Times New Roman" w:cs="Times New Roman"/>
          <w:sz w:val="28"/>
          <w:szCs w:val="28"/>
        </w:rPr>
        <w:t>на 201</w:t>
      </w:r>
      <w:r w:rsidR="00262FCA">
        <w:rPr>
          <w:rFonts w:ascii="Times New Roman" w:hAnsi="Times New Roman" w:cs="Times New Roman"/>
          <w:sz w:val="28"/>
          <w:szCs w:val="28"/>
        </w:rPr>
        <w:t>8</w:t>
      </w:r>
      <w:r w:rsidRPr="000F126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11412">
        <w:rPr>
          <w:rFonts w:ascii="Times New Roman" w:hAnsi="Times New Roman" w:cs="Times New Roman"/>
          <w:sz w:val="28"/>
          <w:szCs w:val="28"/>
        </w:rPr>
        <w:t>142 390,9</w:t>
      </w:r>
      <w:r w:rsidRPr="000F126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11412">
        <w:rPr>
          <w:rFonts w:ascii="Times New Roman" w:hAnsi="Times New Roman" w:cs="Times New Roman"/>
          <w:sz w:val="28"/>
          <w:szCs w:val="28"/>
        </w:rPr>
        <w:t>89,6</w:t>
      </w:r>
      <w:r w:rsidRPr="000F1261">
        <w:rPr>
          <w:rFonts w:ascii="Times New Roman" w:hAnsi="Times New Roman" w:cs="Times New Roman"/>
          <w:sz w:val="28"/>
          <w:szCs w:val="28"/>
        </w:rPr>
        <w:t xml:space="preserve"> % к оценке 201</w:t>
      </w:r>
      <w:r w:rsidR="00211412">
        <w:rPr>
          <w:rFonts w:ascii="Times New Roman" w:hAnsi="Times New Roman" w:cs="Times New Roman"/>
          <w:sz w:val="28"/>
          <w:szCs w:val="28"/>
        </w:rPr>
        <w:t>7</w:t>
      </w:r>
      <w:r w:rsidRPr="000F126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34E1C" w:rsidRPr="000F1261" w:rsidRDefault="00334E1C" w:rsidP="00334E1C">
      <w:pPr>
        <w:pStyle w:val="a7"/>
        <w:rPr>
          <w:rFonts w:ascii="Times New Roman" w:hAnsi="Times New Roman" w:cs="Times New Roman"/>
          <w:sz w:val="28"/>
          <w:szCs w:val="28"/>
        </w:rPr>
      </w:pPr>
      <w:r w:rsidRPr="000F1261">
        <w:rPr>
          <w:rFonts w:ascii="Times New Roman" w:hAnsi="Times New Roman" w:cs="Times New Roman"/>
          <w:sz w:val="28"/>
          <w:szCs w:val="28"/>
        </w:rPr>
        <w:t>на 201</w:t>
      </w:r>
      <w:r w:rsidR="00262FCA">
        <w:rPr>
          <w:rFonts w:ascii="Times New Roman" w:hAnsi="Times New Roman" w:cs="Times New Roman"/>
          <w:sz w:val="28"/>
          <w:szCs w:val="28"/>
        </w:rPr>
        <w:t>9</w:t>
      </w:r>
      <w:r w:rsidRPr="000F1261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211412">
        <w:rPr>
          <w:rFonts w:ascii="Times New Roman" w:hAnsi="Times New Roman" w:cs="Times New Roman"/>
          <w:sz w:val="28"/>
          <w:szCs w:val="28"/>
        </w:rPr>
        <w:t xml:space="preserve"> 151 750,0 </w:t>
      </w:r>
      <w:r w:rsidRPr="000F1261">
        <w:rPr>
          <w:rFonts w:ascii="Times New Roman" w:hAnsi="Times New Roman" w:cs="Times New Roman"/>
          <w:sz w:val="28"/>
          <w:szCs w:val="28"/>
        </w:rPr>
        <w:t>тыс. рублей, или 106,6 % к 201</w:t>
      </w:r>
      <w:r w:rsidR="00211412">
        <w:rPr>
          <w:rFonts w:ascii="Times New Roman" w:hAnsi="Times New Roman" w:cs="Times New Roman"/>
          <w:sz w:val="28"/>
          <w:szCs w:val="28"/>
        </w:rPr>
        <w:t>8</w:t>
      </w:r>
      <w:r w:rsidRPr="000F1261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334E1C" w:rsidRPr="000F1261" w:rsidRDefault="00334E1C" w:rsidP="00334E1C">
      <w:pPr>
        <w:pStyle w:val="a7"/>
        <w:rPr>
          <w:rFonts w:ascii="Times New Roman" w:hAnsi="Times New Roman" w:cs="Times New Roman"/>
          <w:sz w:val="28"/>
          <w:szCs w:val="28"/>
        </w:rPr>
      </w:pPr>
      <w:r w:rsidRPr="000F1261">
        <w:rPr>
          <w:rFonts w:ascii="Times New Roman" w:hAnsi="Times New Roman" w:cs="Times New Roman"/>
          <w:sz w:val="28"/>
          <w:szCs w:val="28"/>
        </w:rPr>
        <w:t>на 20</w:t>
      </w:r>
      <w:r w:rsidR="00262FCA">
        <w:rPr>
          <w:rFonts w:ascii="Times New Roman" w:hAnsi="Times New Roman" w:cs="Times New Roman"/>
          <w:sz w:val="28"/>
          <w:szCs w:val="28"/>
        </w:rPr>
        <w:t>20</w:t>
      </w:r>
      <w:r w:rsidRPr="000F126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11412">
        <w:rPr>
          <w:rFonts w:ascii="Times New Roman" w:hAnsi="Times New Roman" w:cs="Times New Roman"/>
          <w:sz w:val="28"/>
          <w:szCs w:val="28"/>
        </w:rPr>
        <w:t>157 588,39</w:t>
      </w:r>
      <w:r w:rsidRPr="000F1261">
        <w:rPr>
          <w:rFonts w:ascii="Times New Roman" w:hAnsi="Times New Roman" w:cs="Times New Roman"/>
          <w:sz w:val="28"/>
          <w:szCs w:val="28"/>
        </w:rPr>
        <w:t xml:space="preserve"> тыс. рублей, или на 10</w:t>
      </w:r>
      <w:r w:rsidR="00211412">
        <w:rPr>
          <w:rFonts w:ascii="Times New Roman" w:hAnsi="Times New Roman" w:cs="Times New Roman"/>
          <w:sz w:val="28"/>
          <w:szCs w:val="28"/>
        </w:rPr>
        <w:t>3,8</w:t>
      </w:r>
      <w:r w:rsidRPr="000F1261">
        <w:rPr>
          <w:rFonts w:ascii="Times New Roman" w:hAnsi="Times New Roman" w:cs="Times New Roman"/>
          <w:sz w:val="28"/>
          <w:szCs w:val="28"/>
        </w:rPr>
        <w:t xml:space="preserve"> % к 201</w:t>
      </w:r>
      <w:r w:rsidR="00211412">
        <w:rPr>
          <w:rFonts w:ascii="Times New Roman" w:hAnsi="Times New Roman" w:cs="Times New Roman"/>
          <w:sz w:val="28"/>
          <w:szCs w:val="28"/>
        </w:rPr>
        <w:t>9</w:t>
      </w:r>
      <w:r w:rsidRPr="000F126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34E1C" w:rsidRPr="000F1261" w:rsidRDefault="00334E1C" w:rsidP="00334E1C">
      <w:pPr>
        <w:pStyle w:val="a7"/>
        <w:rPr>
          <w:rFonts w:ascii="Times New Roman" w:hAnsi="Times New Roman" w:cs="Times New Roman"/>
          <w:sz w:val="28"/>
          <w:szCs w:val="28"/>
        </w:rPr>
      </w:pPr>
      <w:r w:rsidRPr="000F1261">
        <w:rPr>
          <w:rFonts w:ascii="Times New Roman" w:hAnsi="Times New Roman" w:cs="Times New Roman"/>
          <w:sz w:val="28"/>
          <w:szCs w:val="28"/>
        </w:rPr>
        <w:t>4. Объем безвозмездных поступлений в доходах бюджета района составит:</w:t>
      </w:r>
    </w:p>
    <w:p w:rsidR="00334E1C" w:rsidRPr="000F1261" w:rsidRDefault="00334E1C" w:rsidP="00334E1C">
      <w:pPr>
        <w:pStyle w:val="a7"/>
        <w:rPr>
          <w:rFonts w:ascii="Times New Roman" w:hAnsi="Times New Roman" w:cs="Times New Roman"/>
          <w:sz w:val="28"/>
          <w:szCs w:val="28"/>
        </w:rPr>
      </w:pPr>
      <w:r w:rsidRPr="000F1261">
        <w:rPr>
          <w:rFonts w:ascii="Times New Roman" w:hAnsi="Times New Roman" w:cs="Times New Roman"/>
          <w:sz w:val="28"/>
          <w:szCs w:val="28"/>
        </w:rPr>
        <w:t>в 201</w:t>
      </w:r>
      <w:r w:rsidR="00211412">
        <w:rPr>
          <w:rFonts w:ascii="Times New Roman" w:hAnsi="Times New Roman" w:cs="Times New Roman"/>
          <w:sz w:val="28"/>
          <w:szCs w:val="28"/>
        </w:rPr>
        <w:t>8</w:t>
      </w:r>
      <w:r w:rsidRPr="000F1261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11412">
        <w:rPr>
          <w:rFonts w:ascii="Times New Roman" w:hAnsi="Times New Roman" w:cs="Times New Roman"/>
          <w:sz w:val="28"/>
          <w:szCs w:val="28"/>
        </w:rPr>
        <w:t>210 730,9</w:t>
      </w:r>
      <w:r w:rsidRPr="000F126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11412">
        <w:rPr>
          <w:rFonts w:ascii="Times New Roman" w:hAnsi="Times New Roman" w:cs="Times New Roman"/>
          <w:sz w:val="28"/>
          <w:szCs w:val="28"/>
        </w:rPr>
        <w:t>59,7</w:t>
      </w:r>
      <w:r w:rsidRPr="000F1261">
        <w:rPr>
          <w:rFonts w:ascii="Times New Roman" w:hAnsi="Times New Roman" w:cs="Times New Roman"/>
          <w:sz w:val="28"/>
          <w:szCs w:val="28"/>
        </w:rPr>
        <w:t xml:space="preserve"> % в общем объеме доходов;</w:t>
      </w:r>
    </w:p>
    <w:p w:rsidR="00334E1C" w:rsidRPr="000F1261" w:rsidRDefault="00334E1C" w:rsidP="00334E1C">
      <w:pPr>
        <w:pStyle w:val="a7"/>
        <w:rPr>
          <w:rFonts w:ascii="Times New Roman" w:hAnsi="Times New Roman" w:cs="Times New Roman"/>
          <w:sz w:val="28"/>
          <w:szCs w:val="28"/>
        </w:rPr>
      </w:pPr>
      <w:r w:rsidRPr="000F1261">
        <w:rPr>
          <w:rFonts w:ascii="Times New Roman" w:hAnsi="Times New Roman" w:cs="Times New Roman"/>
          <w:sz w:val="28"/>
          <w:szCs w:val="28"/>
        </w:rPr>
        <w:t>в 201</w:t>
      </w:r>
      <w:r w:rsidR="00211412">
        <w:rPr>
          <w:rFonts w:ascii="Times New Roman" w:hAnsi="Times New Roman" w:cs="Times New Roman"/>
          <w:sz w:val="28"/>
          <w:szCs w:val="28"/>
        </w:rPr>
        <w:t>9</w:t>
      </w:r>
      <w:r w:rsidRPr="000F1261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11412">
        <w:rPr>
          <w:rFonts w:ascii="Times New Roman" w:hAnsi="Times New Roman" w:cs="Times New Roman"/>
          <w:sz w:val="28"/>
          <w:szCs w:val="28"/>
        </w:rPr>
        <w:t>167 938,3</w:t>
      </w:r>
      <w:r w:rsidRPr="000F126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11412">
        <w:rPr>
          <w:rFonts w:ascii="Times New Roman" w:hAnsi="Times New Roman" w:cs="Times New Roman"/>
          <w:sz w:val="28"/>
          <w:szCs w:val="28"/>
        </w:rPr>
        <w:t>52,5</w:t>
      </w:r>
      <w:r w:rsidRPr="000F1261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334E1C" w:rsidRPr="000F1261" w:rsidRDefault="00334E1C" w:rsidP="00334E1C">
      <w:pPr>
        <w:pStyle w:val="a7"/>
        <w:rPr>
          <w:rFonts w:ascii="Times New Roman" w:hAnsi="Times New Roman" w:cs="Times New Roman"/>
          <w:sz w:val="28"/>
          <w:szCs w:val="28"/>
        </w:rPr>
      </w:pPr>
      <w:r w:rsidRPr="000F1261">
        <w:rPr>
          <w:rFonts w:ascii="Times New Roman" w:hAnsi="Times New Roman" w:cs="Times New Roman"/>
          <w:sz w:val="28"/>
          <w:szCs w:val="28"/>
        </w:rPr>
        <w:t>в 20</w:t>
      </w:r>
      <w:r w:rsidR="00211412">
        <w:rPr>
          <w:rFonts w:ascii="Times New Roman" w:hAnsi="Times New Roman" w:cs="Times New Roman"/>
          <w:sz w:val="28"/>
          <w:szCs w:val="28"/>
        </w:rPr>
        <w:t>20</w:t>
      </w:r>
      <w:r w:rsidRPr="000F1261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11412">
        <w:rPr>
          <w:rFonts w:ascii="Times New Roman" w:hAnsi="Times New Roman" w:cs="Times New Roman"/>
          <w:sz w:val="28"/>
          <w:szCs w:val="28"/>
        </w:rPr>
        <w:t>181 064,9</w:t>
      </w:r>
      <w:r w:rsidRPr="000F1261">
        <w:rPr>
          <w:rFonts w:ascii="Times New Roman" w:hAnsi="Times New Roman" w:cs="Times New Roman"/>
          <w:sz w:val="28"/>
          <w:szCs w:val="28"/>
        </w:rPr>
        <w:t xml:space="preserve"> тыс. рублей, или 5</w:t>
      </w:r>
      <w:r w:rsidR="00211412">
        <w:rPr>
          <w:rFonts w:ascii="Times New Roman" w:hAnsi="Times New Roman" w:cs="Times New Roman"/>
          <w:sz w:val="28"/>
          <w:szCs w:val="28"/>
        </w:rPr>
        <w:t>3,5</w:t>
      </w:r>
      <w:r w:rsidRPr="000F126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334E1C" w:rsidRPr="00DE1448" w:rsidRDefault="00334E1C" w:rsidP="00334E1C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F935FE">
        <w:rPr>
          <w:rFonts w:ascii="Times New Roman" w:hAnsi="Times New Roman" w:cs="Times New Roman"/>
          <w:sz w:val="28"/>
          <w:szCs w:val="28"/>
        </w:rPr>
        <w:t>5. Основными налоговыми доходами бюджета района в 201</w:t>
      </w:r>
      <w:r w:rsidR="00211412">
        <w:rPr>
          <w:rFonts w:ascii="Times New Roman" w:hAnsi="Times New Roman" w:cs="Times New Roman"/>
          <w:sz w:val="28"/>
          <w:szCs w:val="28"/>
        </w:rPr>
        <w:t>8</w:t>
      </w:r>
      <w:r w:rsidRPr="00F935FE">
        <w:rPr>
          <w:rFonts w:ascii="Times New Roman" w:hAnsi="Times New Roman" w:cs="Times New Roman"/>
          <w:sz w:val="28"/>
          <w:szCs w:val="28"/>
        </w:rPr>
        <w:t>–20</w:t>
      </w:r>
      <w:r w:rsidR="00211412">
        <w:rPr>
          <w:rFonts w:ascii="Times New Roman" w:hAnsi="Times New Roman" w:cs="Times New Roman"/>
          <w:sz w:val="28"/>
          <w:szCs w:val="28"/>
        </w:rPr>
        <w:t xml:space="preserve">20 </w:t>
      </w:r>
      <w:r w:rsidRPr="00F935FE">
        <w:rPr>
          <w:rFonts w:ascii="Times New Roman" w:hAnsi="Times New Roman" w:cs="Times New Roman"/>
          <w:sz w:val="28"/>
          <w:szCs w:val="28"/>
        </w:rPr>
        <w:t xml:space="preserve"> годах являются налог на доходы физических лиц (более 7</w:t>
      </w:r>
      <w:r w:rsidR="00211412">
        <w:rPr>
          <w:rFonts w:ascii="Times New Roman" w:hAnsi="Times New Roman" w:cs="Times New Roman"/>
          <w:sz w:val="28"/>
          <w:szCs w:val="28"/>
        </w:rPr>
        <w:t>9</w:t>
      </w:r>
      <w:r w:rsidRPr="00F935FE">
        <w:rPr>
          <w:rFonts w:ascii="Times New Roman" w:hAnsi="Times New Roman" w:cs="Times New Roman"/>
          <w:sz w:val="28"/>
          <w:szCs w:val="28"/>
        </w:rPr>
        <w:t xml:space="preserve"> %), </w:t>
      </w:r>
      <w:r>
        <w:rPr>
          <w:rFonts w:ascii="Times New Roman" w:hAnsi="Times New Roman" w:cs="Times New Roman"/>
          <w:sz w:val="28"/>
          <w:szCs w:val="28"/>
        </w:rPr>
        <w:t>акцизы  по подакцизным товарам (продукции), производимым на территории РФ</w:t>
      </w:r>
      <w:r w:rsidRPr="00F935FE">
        <w:rPr>
          <w:rFonts w:ascii="Times New Roman" w:hAnsi="Times New Roman" w:cs="Times New Roman"/>
          <w:sz w:val="28"/>
          <w:szCs w:val="28"/>
        </w:rPr>
        <w:t xml:space="preserve"> (7%),    налоги на совокупный доход (4 </w:t>
      </w:r>
      <w:r w:rsidRPr="00DE1448">
        <w:rPr>
          <w:rFonts w:ascii="Times New Roman" w:hAnsi="Times New Roman" w:cs="Times New Roman"/>
          <w:sz w:val="28"/>
          <w:szCs w:val="28"/>
        </w:rPr>
        <w:t>%), 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1448">
        <w:rPr>
          <w:rFonts w:ascii="Times New Roman" w:hAnsi="Times New Roman" w:cs="Times New Roman"/>
          <w:sz w:val="28"/>
          <w:szCs w:val="28"/>
        </w:rPr>
        <w:t xml:space="preserve"> от оказания платных услуг (более 3 %), доходы от использования имущества, находящегося в государственной и муниципальной собственности (более 5 %).</w:t>
      </w:r>
    </w:p>
    <w:p w:rsidR="00334E1C" w:rsidRPr="00A442F4" w:rsidRDefault="00334E1C" w:rsidP="00334E1C">
      <w:pPr>
        <w:pStyle w:val="a7"/>
        <w:rPr>
          <w:rFonts w:ascii="Times New Roman" w:hAnsi="Times New Roman" w:cs="Times New Roman"/>
          <w:sz w:val="28"/>
          <w:szCs w:val="28"/>
        </w:rPr>
      </w:pPr>
      <w:r w:rsidRPr="00A442F4">
        <w:rPr>
          <w:rFonts w:ascii="Times New Roman" w:hAnsi="Times New Roman" w:cs="Times New Roman"/>
          <w:sz w:val="28"/>
          <w:szCs w:val="28"/>
        </w:rPr>
        <w:t>6. Удельный вес расходов на социальную сферу (разделы «Образование», «Физкультура и спорт», «Культура, кинематография», «Социальная политика») составит в 201</w:t>
      </w:r>
      <w:r w:rsidR="00211412">
        <w:rPr>
          <w:rFonts w:ascii="Times New Roman" w:hAnsi="Times New Roman" w:cs="Times New Roman"/>
          <w:sz w:val="28"/>
          <w:szCs w:val="28"/>
        </w:rPr>
        <w:t>8</w:t>
      </w:r>
      <w:r w:rsidRPr="00A442F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11412">
        <w:rPr>
          <w:rFonts w:ascii="Times New Roman" w:hAnsi="Times New Roman" w:cs="Times New Roman"/>
          <w:sz w:val="28"/>
          <w:szCs w:val="28"/>
        </w:rPr>
        <w:t>79,9 %, в 2019</w:t>
      </w:r>
      <w:r w:rsidRPr="00A442F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11412">
        <w:rPr>
          <w:rFonts w:ascii="Times New Roman" w:hAnsi="Times New Roman" w:cs="Times New Roman"/>
          <w:sz w:val="28"/>
          <w:szCs w:val="28"/>
        </w:rPr>
        <w:t>77,4</w:t>
      </w:r>
      <w:r w:rsidRPr="00A442F4">
        <w:rPr>
          <w:rFonts w:ascii="Times New Roman" w:hAnsi="Times New Roman" w:cs="Times New Roman"/>
          <w:sz w:val="28"/>
          <w:szCs w:val="28"/>
        </w:rPr>
        <w:t>%, 20</w:t>
      </w:r>
      <w:r w:rsidR="00211412">
        <w:rPr>
          <w:rFonts w:ascii="Times New Roman" w:hAnsi="Times New Roman" w:cs="Times New Roman"/>
          <w:sz w:val="28"/>
          <w:szCs w:val="28"/>
        </w:rPr>
        <w:t>20</w:t>
      </w:r>
      <w:r w:rsidRPr="00A442F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11412">
        <w:rPr>
          <w:rFonts w:ascii="Times New Roman" w:hAnsi="Times New Roman" w:cs="Times New Roman"/>
          <w:sz w:val="28"/>
          <w:szCs w:val="28"/>
        </w:rPr>
        <w:t xml:space="preserve">77,7 </w:t>
      </w:r>
      <w:r w:rsidRPr="00A442F4">
        <w:rPr>
          <w:rFonts w:ascii="Times New Roman" w:hAnsi="Times New Roman" w:cs="Times New Roman"/>
          <w:sz w:val="28"/>
          <w:szCs w:val="28"/>
        </w:rPr>
        <w:t>%, т. е. более 2/3 общих расходов бюджета.  Таким образом, бюджет носит социально-ориентированный характер.</w:t>
      </w:r>
    </w:p>
    <w:p w:rsidR="00334E1C" w:rsidRDefault="00963D55" w:rsidP="008A5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 2.</w:t>
      </w:r>
      <w:r w:rsidR="00DB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C4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1C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="00334E1C"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экспертиза</w:t>
      </w:r>
      <w:r w:rsidR="00334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4E1C"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</w:t>
      </w:r>
      <w:r w:rsidR="00334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 </w:t>
      </w:r>
      <w:r w:rsidR="00334E1C"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</w:t>
      </w:r>
      <w:r w:rsidR="00334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</w:t>
      </w:r>
      <w:r w:rsidR="00334E1C"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4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Собраний депутатов 15 муниципальных образований </w:t>
      </w:r>
      <w:proofErr w:type="spellStart"/>
      <w:r w:rsidR="00334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Горшеченского</w:t>
      </w:r>
      <w:proofErr w:type="spellEnd"/>
      <w:r w:rsidR="00334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района </w:t>
      </w:r>
      <w:r w:rsidR="00334E1C"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4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Курской области «О  бюджет</w:t>
      </w:r>
      <w:r w:rsidR="00FE4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334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муниципальн</w:t>
      </w:r>
      <w:r w:rsidR="007C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334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</w:t>
      </w:r>
      <w:r w:rsidR="007C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334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334E1C"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201</w:t>
      </w:r>
      <w:r w:rsidR="00211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334E1C"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201</w:t>
      </w:r>
      <w:r w:rsidR="00211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334E1C"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211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334E1C"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  <w:r w:rsidR="00334E1C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2103" w:rsidRDefault="00334E1C" w:rsidP="0016210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Подготовлено 15  заключений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экспертизы </w:t>
      </w:r>
      <w:r w:rsidR="00963D55" w:rsidRPr="009511AA">
        <w:rPr>
          <w:rFonts w:ascii="Times New Roman" w:hAnsi="Times New Roman" w:cs="Times New Roman"/>
          <w:sz w:val="28"/>
          <w:szCs w:val="28"/>
        </w:rPr>
        <w:t> </w:t>
      </w:r>
      <w:r w:rsidR="00162103">
        <w:rPr>
          <w:rFonts w:ascii="Times New Roman" w:hAnsi="Times New Roman" w:cs="Times New Roman"/>
          <w:sz w:val="28"/>
          <w:szCs w:val="28"/>
        </w:rPr>
        <w:t xml:space="preserve"> </w:t>
      </w:r>
      <w:r w:rsidR="00162103" w:rsidRPr="005044EF">
        <w:rPr>
          <w:rFonts w:ascii="Times New Roman" w:hAnsi="Times New Roman" w:cs="Times New Roman"/>
          <w:sz w:val="28"/>
          <w:szCs w:val="28"/>
        </w:rPr>
        <w:t>проект</w:t>
      </w:r>
      <w:r w:rsidR="00162103">
        <w:rPr>
          <w:rFonts w:ascii="Times New Roman" w:hAnsi="Times New Roman" w:cs="Times New Roman"/>
          <w:sz w:val="28"/>
          <w:szCs w:val="28"/>
        </w:rPr>
        <w:t xml:space="preserve">ов </w:t>
      </w:r>
      <w:r w:rsidR="00162103" w:rsidRPr="005044E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62103">
        <w:rPr>
          <w:rFonts w:ascii="Times New Roman" w:hAnsi="Times New Roman" w:cs="Times New Roman"/>
          <w:sz w:val="28"/>
          <w:szCs w:val="28"/>
        </w:rPr>
        <w:t>й</w:t>
      </w:r>
      <w:r w:rsidR="00162103" w:rsidRPr="005044EF">
        <w:rPr>
          <w:rFonts w:ascii="Times New Roman" w:hAnsi="Times New Roman" w:cs="Times New Roman"/>
          <w:sz w:val="28"/>
          <w:szCs w:val="28"/>
        </w:rPr>
        <w:t xml:space="preserve"> </w:t>
      </w:r>
      <w:r w:rsidR="00162103">
        <w:rPr>
          <w:rFonts w:ascii="Times New Roman" w:hAnsi="Times New Roman" w:cs="Times New Roman"/>
          <w:sz w:val="28"/>
          <w:szCs w:val="28"/>
        </w:rPr>
        <w:t>Собраний депутатов муниципальных образований</w:t>
      </w:r>
      <w:proofErr w:type="gramEnd"/>
      <w:r w:rsidR="0016210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62103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162103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162103" w:rsidRPr="005044EF">
        <w:rPr>
          <w:rFonts w:ascii="Times New Roman" w:hAnsi="Times New Roman" w:cs="Times New Roman"/>
          <w:sz w:val="28"/>
          <w:szCs w:val="28"/>
        </w:rPr>
        <w:t xml:space="preserve"> «О </w:t>
      </w:r>
      <w:r w:rsidR="00162103">
        <w:rPr>
          <w:rFonts w:ascii="Times New Roman" w:hAnsi="Times New Roman" w:cs="Times New Roman"/>
          <w:sz w:val="28"/>
          <w:szCs w:val="28"/>
        </w:rPr>
        <w:t xml:space="preserve"> </w:t>
      </w:r>
      <w:r w:rsidR="00162103" w:rsidRPr="005044EF">
        <w:rPr>
          <w:rFonts w:ascii="Times New Roman" w:hAnsi="Times New Roman" w:cs="Times New Roman"/>
          <w:sz w:val="28"/>
          <w:szCs w:val="28"/>
        </w:rPr>
        <w:t>бюджет</w:t>
      </w:r>
      <w:r w:rsidR="007C1CB9">
        <w:rPr>
          <w:rFonts w:ascii="Times New Roman" w:hAnsi="Times New Roman" w:cs="Times New Roman"/>
          <w:sz w:val="28"/>
          <w:szCs w:val="28"/>
        </w:rPr>
        <w:t>е</w:t>
      </w:r>
      <w:r w:rsidR="00162103" w:rsidRPr="005044EF">
        <w:rPr>
          <w:rFonts w:ascii="Times New Roman" w:hAnsi="Times New Roman" w:cs="Times New Roman"/>
          <w:sz w:val="28"/>
          <w:szCs w:val="28"/>
        </w:rPr>
        <w:t xml:space="preserve"> на 201</w:t>
      </w:r>
      <w:r w:rsidR="00211412">
        <w:rPr>
          <w:rFonts w:ascii="Times New Roman" w:hAnsi="Times New Roman" w:cs="Times New Roman"/>
          <w:sz w:val="28"/>
          <w:szCs w:val="28"/>
        </w:rPr>
        <w:t>8</w:t>
      </w:r>
      <w:r w:rsidR="00162103" w:rsidRPr="005044E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11412">
        <w:rPr>
          <w:rFonts w:ascii="Times New Roman" w:hAnsi="Times New Roman" w:cs="Times New Roman"/>
          <w:sz w:val="28"/>
          <w:szCs w:val="28"/>
        </w:rPr>
        <w:t>9</w:t>
      </w:r>
      <w:r w:rsidR="00162103" w:rsidRPr="005044EF">
        <w:rPr>
          <w:rFonts w:ascii="Times New Roman" w:hAnsi="Times New Roman" w:cs="Times New Roman"/>
          <w:sz w:val="28"/>
          <w:szCs w:val="28"/>
        </w:rPr>
        <w:t xml:space="preserve"> и 20</w:t>
      </w:r>
      <w:r w:rsidR="00211412">
        <w:rPr>
          <w:rFonts w:ascii="Times New Roman" w:hAnsi="Times New Roman" w:cs="Times New Roman"/>
          <w:sz w:val="28"/>
          <w:szCs w:val="28"/>
        </w:rPr>
        <w:t>20</w:t>
      </w:r>
      <w:r w:rsidR="00162103">
        <w:rPr>
          <w:rFonts w:ascii="Times New Roman" w:hAnsi="Times New Roman" w:cs="Times New Roman"/>
          <w:sz w:val="28"/>
          <w:szCs w:val="28"/>
        </w:rPr>
        <w:t xml:space="preserve"> </w:t>
      </w:r>
      <w:r w:rsidR="00162103" w:rsidRPr="005044EF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62103">
        <w:rPr>
          <w:rFonts w:ascii="Times New Roman" w:hAnsi="Times New Roman" w:cs="Times New Roman"/>
          <w:sz w:val="28"/>
          <w:szCs w:val="28"/>
        </w:rPr>
        <w:t xml:space="preserve">. Экспертиза проводилась в соответствии с заключенными </w:t>
      </w:r>
      <w:r w:rsidR="00211412">
        <w:rPr>
          <w:rFonts w:ascii="Times New Roman" w:hAnsi="Times New Roman" w:cs="Times New Roman"/>
          <w:sz w:val="28"/>
          <w:szCs w:val="28"/>
        </w:rPr>
        <w:t xml:space="preserve">дополнительными </w:t>
      </w:r>
      <w:r w:rsidR="00162103">
        <w:rPr>
          <w:rFonts w:ascii="Times New Roman" w:hAnsi="Times New Roman" w:cs="Times New Roman"/>
          <w:sz w:val="28"/>
          <w:szCs w:val="28"/>
        </w:rPr>
        <w:t xml:space="preserve">соглашениями </w:t>
      </w:r>
      <w:r w:rsidR="00211412" w:rsidRPr="00211412">
        <w:rPr>
          <w:rFonts w:ascii="Times New Roman" w:hAnsi="Times New Roman" w:cs="Times New Roman"/>
          <w:sz w:val="28"/>
          <w:szCs w:val="28"/>
        </w:rPr>
        <w:t xml:space="preserve">от </w:t>
      </w:r>
      <w:r w:rsidR="00211412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211412" w:rsidRPr="00211412">
        <w:rPr>
          <w:rFonts w:ascii="Times New Roman" w:hAnsi="Times New Roman" w:cs="Times New Roman"/>
          <w:sz w:val="28"/>
          <w:szCs w:val="28"/>
        </w:rPr>
        <w:t>2017 года «О внесении изменений и дополнений в соглашени</w:t>
      </w:r>
      <w:r w:rsidR="00211412">
        <w:rPr>
          <w:rFonts w:ascii="Times New Roman" w:hAnsi="Times New Roman" w:cs="Times New Roman"/>
          <w:sz w:val="28"/>
          <w:szCs w:val="28"/>
        </w:rPr>
        <w:t>я</w:t>
      </w:r>
      <w:r w:rsidR="00211412" w:rsidRPr="00211412">
        <w:rPr>
          <w:rFonts w:ascii="Times New Roman" w:hAnsi="Times New Roman" w:cs="Times New Roman"/>
          <w:sz w:val="28"/>
          <w:szCs w:val="28"/>
        </w:rPr>
        <w:t xml:space="preserve"> от </w:t>
      </w:r>
      <w:r w:rsidR="00211412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211412" w:rsidRPr="00211412">
        <w:rPr>
          <w:rFonts w:ascii="Times New Roman" w:hAnsi="Times New Roman" w:cs="Times New Roman"/>
          <w:sz w:val="28"/>
          <w:szCs w:val="28"/>
        </w:rPr>
        <w:t xml:space="preserve">2016 года о </w:t>
      </w:r>
      <w:r w:rsidR="00162103">
        <w:rPr>
          <w:rFonts w:ascii="Times New Roman" w:hAnsi="Times New Roman" w:cs="Times New Roman"/>
          <w:sz w:val="28"/>
          <w:szCs w:val="28"/>
        </w:rPr>
        <w:t xml:space="preserve">передаче полномочий контрольно-счетных органов муниципальных образований </w:t>
      </w:r>
      <w:proofErr w:type="spellStart"/>
      <w:r w:rsidR="00162103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162103">
        <w:rPr>
          <w:rFonts w:ascii="Times New Roman" w:hAnsi="Times New Roman" w:cs="Times New Roman"/>
          <w:sz w:val="28"/>
          <w:szCs w:val="28"/>
        </w:rPr>
        <w:t xml:space="preserve"> района Курской области по осуществлению внешнего муниципального финансового контроля </w:t>
      </w:r>
      <w:r w:rsidR="00162103">
        <w:rPr>
          <w:rFonts w:ascii="Times New Roman" w:hAnsi="Times New Roman" w:cs="Times New Roman"/>
          <w:sz w:val="28"/>
          <w:szCs w:val="28"/>
        </w:rPr>
        <w:lastRenderedPageBreak/>
        <w:t xml:space="preserve">Ревизионной комиссии </w:t>
      </w:r>
      <w:proofErr w:type="spellStart"/>
      <w:r w:rsidR="00162103">
        <w:rPr>
          <w:rFonts w:ascii="Times New Roman" w:hAnsi="Times New Roman" w:cs="Times New Roman"/>
          <w:sz w:val="28"/>
          <w:szCs w:val="28"/>
        </w:rPr>
        <w:t>Горшече</w:t>
      </w:r>
      <w:r w:rsidR="00E510B2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E510B2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95441D">
        <w:rPr>
          <w:rFonts w:ascii="Times New Roman" w:hAnsi="Times New Roman" w:cs="Times New Roman"/>
          <w:sz w:val="28"/>
          <w:szCs w:val="28"/>
        </w:rPr>
        <w:t>»</w:t>
      </w:r>
      <w:r w:rsidR="00162103">
        <w:rPr>
          <w:rFonts w:ascii="Times New Roman" w:hAnsi="Times New Roman" w:cs="Times New Roman"/>
          <w:sz w:val="28"/>
          <w:szCs w:val="28"/>
        </w:rPr>
        <w:t>.</w:t>
      </w:r>
      <w:r w:rsidR="00162103" w:rsidRPr="00162103">
        <w:rPr>
          <w:rFonts w:ascii="Times New Roman" w:hAnsi="Times New Roman" w:cs="Times New Roman"/>
          <w:sz w:val="28"/>
          <w:szCs w:val="28"/>
        </w:rPr>
        <w:t xml:space="preserve"> </w:t>
      </w:r>
      <w:r w:rsidR="0016210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62103" w:rsidRPr="00BD07D3">
        <w:rPr>
          <w:rFonts w:ascii="Times New Roman" w:hAnsi="Times New Roman" w:cs="Times New Roman"/>
          <w:sz w:val="28"/>
          <w:szCs w:val="28"/>
        </w:rPr>
        <w:t>Проект</w:t>
      </w:r>
      <w:r w:rsidR="00162103">
        <w:rPr>
          <w:rFonts w:ascii="Times New Roman" w:hAnsi="Times New Roman" w:cs="Times New Roman"/>
          <w:sz w:val="28"/>
          <w:szCs w:val="28"/>
        </w:rPr>
        <w:t>ы</w:t>
      </w:r>
      <w:r w:rsidR="00162103" w:rsidRPr="00BD07D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62103">
        <w:rPr>
          <w:rFonts w:ascii="Times New Roman" w:hAnsi="Times New Roman" w:cs="Times New Roman"/>
          <w:sz w:val="28"/>
          <w:szCs w:val="28"/>
        </w:rPr>
        <w:t>й</w:t>
      </w:r>
      <w:r w:rsidR="00162103" w:rsidRPr="005A093F">
        <w:rPr>
          <w:rFonts w:ascii="Times New Roman" w:hAnsi="Times New Roman" w:cs="Times New Roman"/>
          <w:sz w:val="28"/>
          <w:szCs w:val="28"/>
        </w:rPr>
        <w:t xml:space="preserve"> </w:t>
      </w:r>
      <w:r w:rsidR="00162103">
        <w:rPr>
          <w:rFonts w:ascii="Times New Roman" w:hAnsi="Times New Roman" w:cs="Times New Roman"/>
          <w:sz w:val="28"/>
          <w:szCs w:val="28"/>
        </w:rPr>
        <w:t xml:space="preserve">Собраний депутатов муниципальных  образований </w:t>
      </w:r>
      <w:proofErr w:type="spellStart"/>
      <w:r w:rsidR="00162103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162103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162103" w:rsidRPr="005044EF">
        <w:rPr>
          <w:rFonts w:ascii="Times New Roman" w:hAnsi="Times New Roman" w:cs="Times New Roman"/>
          <w:sz w:val="28"/>
          <w:szCs w:val="28"/>
        </w:rPr>
        <w:t xml:space="preserve"> «О </w:t>
      </w:r>
      <w:r w:rsidR="00162103">
        <w:rPr>
          <w:rFonts w:ascii="Times New Roman" w:hAnsi="Times New Roman" w:cs="Times New Roman"/>
          <w:sz w:val="28"/>
          <w:szCs w:val="28"/>
        </w:rPr>
        <w:t xml:space="preserve"> </w:t>
      </w:r>
      <w:r w:rsidR="00162103" w:rsidRPr="005044EF">
        <w:rPr>
          <w:rFonts w:ascii="Times New Roman" w:hAnsi="Times New Roman" w:cs="Times New Roman"/>
          <w:sz w:val="28"/>
          <w:szCs w:val="28"/>
        </w:rPr>
        <w:t>бюджет</w:t>
      </w:r>
      <w:r w:rsidR="00E510B2">
        <w:rPr>
          <w:rFonts w:ascii="Times New Roman" w:hAnsi="Times New Roman" w:cs="Times New Roman"/>
          <w:sz w:val="28"/>
          <w:szCs w:val="28"/>
        </w:rPr>
        <w:t>е</w:t>
      </w:r>
      <w:r w:rsidR="00162103">
        <w:rPr>
          <w:rFonts w:ascii="Times New Roman" w:hAnsi="Times New Roman" w:cs="Times New Roman"/>
          <w:sz w:val="28"/>
          <w:szCs w:val="28"/>
        </w:rPr>
        <w:t xml:space="preserve"> </w:t>
      </w:r>
      <w:r w:rsidR="00162103" w:rsidRPr="005044EF">
        <w:rPr>
          <w:rFonts w:ascii="Times New Roman" w:hAnsi="Times New Roman" w:cs="Times New Roman"/>
          <w:sz w:val="28"/>
          <w:szCs w:val="28"/>
        </w:rPr>
        <w:t xml:space="preserve"> на 201</w:t>
      </w:r>
      <w:r w:rsidR="00E510B2">
        <w:rPr>
          <w:rFonts w:ascii="Times New Roman" w:hAnsi="Times New Roman" w:cs="Times New Roman"/>
          <w:sz w:val="28"/>
          <w:szCs w:val="28"/>
        </w:rPr>
        <w:t>8</w:t>
      </w:r>
      <w:r w:rsidR="00162103" w:rsidRPr="005044E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E510B2">
        <w:rPr>
          <w:rFonts w:ascii="Times New Roman" w:hAnsi="Times New Roman" w:cs="Times New Roman"/>
          <w:sz w:val="28"/>
          <w:szCs w:val="28"/>
        </w:rPr>
        <w:t>9</w:t>
      </w:r>
      <w:r w:rsidR="00162103" w:rsidRPr="005044EF">
        <w:rPr>
          <w:rFonts w:ascii="Times New Roman" w:hAnsi="Times New Roman" w:cs="Times New Roman"/>
          <w:sz w:val="28"/>
          <w:szCs w:val="28"/>
        </w:rPr>
        <w:t xml:space="preserve"> и 20</w:t>
      </w:r>
      <w:r w:rsidR="00E510B2">
        <w:rPr>
          <w:rFonts w:ascii="Times New Roman" w:hAnsi="Times New Roman" w:cs="Times New Roman"/>
          <w:sz w:val="28"/>
          <w:szCs w:val="28"/>
        </w:rPr>
        <w:t>20</w:t>
      </w:r>
      <w:r w:rsidR="00162103">
        <w:rPr>
          <w:rFonts w:ascii="Times New Roman" w:hAnsi="Times New Roman" w:cs="Times New Roman"/>
          <w:sz w:val="28"/>
          <w:szCs w:val="28"/>
        </w:rPr>
        <w:t xml:space="preserve"> </w:t>
      </w:r>
      <w:r w:rsidR="00162103" w:rsidRPr="005044EF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62103">
        <w:rPr>
          <w:rFonts w:ascii="Times New Roman" w:hAnsi="Times New Roman" w:cs="Times New Roman"/>
          <w:sz w:val="28"/>
          <w:szCs w:val="28"/>
        </w:rPr>
        <w:t xml:space="preserve"> </w:t>
      </w:r>
      <w:r w:rsidR="00162103" w:rsidRPr="00BD07D3">
        <w:rPr>
          <w:rFonts w:ascii="Times New Roman" w:hAnsi="Times New Roman" w:cs="Times New Roman"/>
          <w:sz w:val="28"/>
          <w:szCs w:val="28"/>
        </w:rPr>
        <w:t xml:space="preserve"> </w:t>
      </w:r>
      <w:r w:rsidR="00162103" w:rsidRPr="00C76EEC">
        <w:rPr>
          <w:rFonts w:ascii="Times New Roman" w:hAnsi="Times New Roman" w:cs="Times New Roman"/>
          <w:sz w:val="28"/>
          <w:szCs w:val="28"/>
        </w:rPr>
        <w:t>подготовлен</w:t>
      </w:r>
      <w:r w:rsidR="00162103">
        <w:rPr>
          <w:rFonts w:ascii="Times New Roman" w:hAnsi="Times New Roman" w:cs="Times New Roman"/>
          <w:sz w:val="28"/>
          <w:szCs w:val="28"/>
        </w:rPr>
        <w:t xml:space="preserve">ы </w:t>
      </w:r>
      <w:r w:rsidR="00162103" w:rsidRPr="00C76EEC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Федерации, Положени</w:t>
      </w:r>
      <w:r w:rsidR="00162103">
        <w:rPr>
          <w:rFonts w:ascii="Times New Roman" w:hAnsi="Times New Roman" w:cs="Times New Roman"/>
          <w:sz w:val="28"/>
          <w:szCs w:val="28"/>
        </w:rPr>
        <w:t>я</w:t>
      </w:r>
      <w:r w:rsidR="00162103" w:rsidRPr="00C76EEC">
        <w:rPr>
          <w:rFonts w:ascii="Times New Roman" w:hAnsi="Times New Roman" w:cs="Times New Roman"/>
          <w:sz w:val="28"/>
          <w:szCs w:val="28"/>
        </w:rPr>
        <w:t>м</w:t>
      </w:r>
      <w:r w:rsidR="00162103">
        <w:rPr>
          <w:rFonts w:ascii="Times New Roman" w:hAnsi="Times New Roman" w:cs="Times New Roman"/>
          <w:sz w:val="28"/>
          <w:szCs w:val="28"/>
        </w:rPr>
        <w:t>и</w:t>
      </w:r>
      <w:r w:rsidR="00162103" w:rsidRPr="00C76EEC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</w:t>
      </w:r>
      <w:r w:rsidR="00162103">
        <w:rPr>
          <w:rFonts w:ascii="Times New Roman" w:hAnsi="Times New Roman" w:cs="Times New Roman"/>
          <w:sz w:val="28"/>
          <w:szCs w:val="28"/>
        </w:rPr>
        <w:t>ых</w:t>
      </w:r>
      <w:r w:rsidR="00162103" w:rsidRPr="00C76EEC">
        <w:rPr>
          <w:rFonts w:ascii="Times New Roman" w:hAnsi="Times New Roman" w:cs="Times New Roman"/>
          <w:sz w:val="28"/>
          <w:szCs w:val="28"/>
        </w:rPr>
        <w:t xml:space="preserve"> </w:t>
      </w:r>
      <w:r w:rsidR="00162103">
        <w:rPr>
          <w:rFonts w:ascii="Times New Roman" w:hAnsi="Times New Roman" w:cs="Times New Roman"/>
          <w:sz w:val="28"/>
          <w:szCs w:val="28"/>
        </w:rPr>
        <w:t xml:space="preserve">образованиях, </w:t>
      </w:r>
      <w:r w:rsidR="00162103" w:rsidRPr="00C76EEC">
        <w:rPr>
          <w:rFonts w:ascii="Times New Roman" w:hAnsi="Times New Roman" w:cs="Times New Roman"/>
          <w:sz w:val="28"/>
          <w:szCs w:val="28"/>
        </w:rPr>
        <w:t>иными нормативными правовыми актами, регулирующими вопросы бюджетного планирования и бюджетной деятельности муниципальных образований.</w:t>
      </w:r>
      <w:proofErr w:type="gramEnd"/>
      <w:r w:rsidR="00162103">
        <w:rPr>
          <w:rFonts w:ascii="Times New Roman" w:hAnsi="Times New Roman" w:cs="Times New Roman"/>
          <w:sz w:val="28"/>
          <w:szCs w:val="28"/>
        </w:rPr>
        <w:t xml:space="preserve"> </w:t>
      </w:r>
      <w:r w:rsidR="00E510B2">
        <w:rPr>
          <w:rFonts w:ascii="Times New Roman" w:hAnsi="Times New Roman" w:cs="Times New Roman"/>
          <w:sz w:val="28"/>
          <w:szCs w:val="28"/>
        </w:rPr>
        <w:t xml:space="preserve"> По результатам проведения проверки выявлены </w:t>
      </w:r>
      <w:r w:rsidR="00E510B2" w:rsidRPr="00DB3A03">
        <w:rPr>
          <w:rFonts w:ascii="Times New Roman" w:hAnsi="Times New Roman" w:cs="Times New Roman"/>
          <w:sz w:val="28"/>
          <w:szCs w:val="28"/>
        </w:rPr>
        <w:t>нарушения  по трем муниципальным образованиям (</w:t>
      </w:r>
      <w:proofErr w:type="spellStart"/>
      <w:r w:rsidR="00E510B2" w:rsidRPr="00DB3A03">
        <w:rPr>
          <w:rFonts w:ascii="Times New Roman" w:hAnsi="Times New Roman" w:cs="Times New Roman"/>
          <w:sz w:val="28"/>
          <w:szCs w:val="28"/>
        </w:rPr>
        <w:t>Куньевский</w:t>
      </w:r>
      <w:proofErr w:type="spellEnd"/>
      <w:r w:rsidR="00E510B2" w:rsidRPr="00DB3A03">
        <w:rPr>
          <w:rFonts w:ascii="Times New Roman" w:hAnsi="Times New Roman" w:cs="Times New Roman"/>
          <w:sz w:val="28"/>
          <w:szCs w:val="28"/>
        </w:rPr>
        <w:t xml:space="preserve"> сельсовет, Никольский сельсовет, </w:t>
      </w:r>
      <w:proofErr w:type="spellStart"/>
      <w:r w:rsidR="00E510B2" w:rsidRPr="00DB3A03">
        <w:rPr>
          <w:rFonts w:ascii="Times New Roman" w:hAnsi="Times New Roman" w:cs="Times New Roman"/>
          <w:sz w:val="28"/>
          <w:szCs w:val="28"/>
        </w:rPr>
        <w:t>Удобенский</w:t>
      </w:r>
      <w:proofErr w:type="spellEnd"/>
      <w:r w:rsidR="00E510B2" w:rsidRPr="00DB3A03">
        <w:rPr>
          <w:rFonts w:ascii="Times New Roman" w:hAnsi="Times New Roman" w:cs="Times New Roman"/>
          <w:sz w:val="28"/>
          <w:szCs w:val="28"/>
        </w:rPr>
        <w:t xml:space="preserve"> сельсовет) </w:t>
      </w:r>
      <w:r w:rsidR="00DB3A03" w:rsidRPr="00DB3A03">
        <w:rPr>
          <w:rFonts w:ascii="Times New Roman" w:hAnsi="Times New Roman" w:cs="Times New Roman"/>
          <w:sz w:val="28"/>
          <w:szCs w:val="28"/>
        </w:rPr>
        <w:t>в части нарушения статьи 107 Бюджетного кодекса РФ</w:t>
      </w:r>
      <w:r w:rsidR="00DB3A03">
        <w:rPr>
          <w:rFonts w:ascii="Times New Roman" w:hAnsi="Times New Roman" w:cs="Times New Roman"/>
          <w:sz w:val="28"/>
          <w:szCs w:val="28"/>
        </w:rPr>
        <w:t>.  П</w:t>
      </w:r>
      <w:r w:rsidR="00DB3A03" w:rsidRPr="00DB3A03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DB3A03" w:rsidRPr="00DB3A03">
        <w:rPr>
          <w:rFonts w:ascii="Times New Roman" w:hAnsi="Times New Roman" w:cs="Times New Roman"/>
          <w:sz w:val="28"/>
          <w:szCs w:val="28"/>
        </w:rPr>
        <w:t>Новомеловскому</w:t>
      </w:r>
      <w:proofErr w:type="spellEnd"/>
      <w:r w:rsidR="00DB3A03" w:rsidRPr="00DB3A03">
        <w:rPr>
          <w:rFonts w:ascii="Times New Roman" w:hAnsi="Times New Roman" w:cs="Times New Roman"/>
          <w:sz w:val="28"/>
          <w:szCs w:val="28"/>
        </w:rPr>
        <w:t xml:space="preserve"> сельсовету выявлено нарушение приказа Минфина России от 01.07.2013 N 65н</w:t>
      </w:r>
      <w:hyperlink r:id="rId6" w:history="1"/>
      <w:r w:rsidR="00DB3A03" w:rsidRPr="00DB3A03">
        <w:rPr>
          <w:rFonts w:ascii="Times New Roman" w:hAnsi="Times New Roman" w:cs="Times New Roman"/>
          <w:sz w:val="28"/>
          <w:szCs w:val="28"/>
        </w:rPr>
        <w:t xml:space="preserve">  "Об утверждении Указаний о порядке применения бюджетной классификации Российской Федерации" в части несоответстви</w:t>
      </w:r>
      <w:r w:rsidR="00DB3A03">
        <w:rPr>
          <w:rFonts w:ascii="Times New Roman" w:hAnsi="Times New Roman" w:cs="Times New Roman"/>
          <w:sz w:val="28"/>
          <w:szCs w:val="28"/>
        </w:rPr>
        <w:t>я</w:t>
      </w:r>
      <w:r w:rsidR="00DB3A03" w:rsidRPr="00DB3A03">
        <w:rPr>
          <w:rFonts w:ascii="Times New Roman" w:hAnsi="Times New Roman" w:cs="Times New Roman"/>
          <w:sz w:val="28"/>
          <w:szCs w:val="28"/>
        </w:rPr>
        <w:t xml:space="preserve"> наименования кода поступлений в бюджет по налогу на доходы физических лиц</w:t>
      </w:r>
      <w:r w:rsidR="00DB3A03" w:rsidRPr="00DB3A03">
        <w:rPr>
          <w:rFonts w:ascii="Times New Roman" w:hAnsi="Times New Roman" w:cs="Times New Roman"/>
        </w:rPr>
        <w:t xml:space="preserve">  </w:t>
      </w:r>
      <w:r w:rsidR="00DB3A03" w:rsidRPr="00DB3A03">
        <w:rPr>
          <w:rFonts w:ascii="Times New Roman" w:hAnsi="Times New Roman" w:cs="Times New Roman"/>
          <w:sz w:val="28"/>
          <w:szCs w:val="28"/>
        </w:rPr>
        <w:t>коду бюджетной классификации</w:t>
      </w:r>
      <w:r w:rsidR="00DB3A03">
        <w:rPr>
          <w:rFonts w:ascii="Times New Roman" w:hAnsi="Times New Roman" w:cs="Times New Roman"/>
          <w:sz w:val="28"/>
          <w:szCs w:val="28"/>
        </w:rPr>
        <w:t>.</w:t>
      </w:r>
    </w:p>
    <w:p w:rsidR="0095441D" w:rsidRDefault="0095441D" w:rsidP="0016210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510B2" w:rsidRPr="0095441D" w:rsidRDefault="0095441D" w:rsidP="00162103">
      <w:pPr>
        <w:pStyle w:val="a7"/>
        <w:rPr>
          <w:rFonts w:ascii="Times New Roman" w:hAnsi="Times New Roman" w:cs="Times New Roman"/>
          <w:sz w:val="28"/>
          <w:szCs w:val="28"/>
        </w:rPr>
      </w:pPr>
      <w:r w:rsidRPr="0095441D">
        <w:rPr>
          <w:rFonts w:ascii="Times New Roman" w:hAnsi="Times New Roman" w:cs="Times New Roman"/>
          <w:b/>
          <w:sz w:val="28"/>
          <w:szCs w:val="28"/>
        </w:rPr>
        <w:t>2.6.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41D">
        <w:rPr>
          <w:rFonts w:ascii="Times New Roman" w:hAnsi="Times New Roman" w:cs="Times New Roman"/>
          <w:sz w:val="28"/>
          <w:szCs w:val="28"/>
        </w:rPr>
        <w:t xml:space="preserve">Проведено экспертно-аналитическое мероприятие </w:t>
      </w:r>
    </w:p>
    <w:p w:rsidR="0095441D" w:rsidRDefault="0095441D" w:rsidP="0095441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41D">
        <w:rPr>
          <w:rFonts w:ascii="Times New Roman" w:eastAsia="Calibri" w:hAnsi="Times New Roman" w:cs="Times New Roman"/>
          <w:b/>
          <w:sz w:val="28"/>
          <w:szCs w:val="28"/>
        </w:rPr>
        <w:t>«Аудит в сфере закупок товаров, работ, услуг в рамках исполнения требований Федерального закона от 05.04.2013  года № 44 - ФЗ "О контрактной системе в сфере  закупок  товаров, работ, услуг для обеспечения  государственных и муниципальных нужд"  в МКУК «</w:t>
      </w:r>
      <w:proofErr w:type="spellStart"/>
      <w:r w:rsidRPr="0095441D">
        <w:rPr>
          <w:rFonts w:ascii="Times New Roman" w:eastAsia="Calibri" w:hAnsi="Times New Roman" w:cs="Times New Roman"/>
          <w:b/>
          <w:sz w:val="28"/>
          <w:szCs w:val="28"/>
        </w:rPr>
        <w:t>Горшеченский</w:t>
      </w:r>
      <w:proofErr w:type="spellEnd"/>
      <w:r w:rsidRPr="0095441D">
        <w:rPr>
          <w:rFonts w:ascii="Times New Roman" w:eastAsia="Calibri" w:hAnsi="Times New Roman" w:cs="Times New Roman"/>
          <w:b/>
          <w:sz w:val="28"/>
          <w:szCs w:val="28"/>
        </w:rPr>
        <w:t xml:space="preserve"> районный Дом творчества"  за 2016 год»</w:t>
      </w:r>
    </w:p>
    <w:p w:rsidR="0095441D" w:rsidRPr="0095441D" w:rsidRDefault="0095441D" w:rsidP="0095441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441D" w:rsidRPr="002B20BE" w:rsidRDefault="0095441D" w:rsidP="0095441D">
      <w:pPr>
        <w:pStyle w:val="2"/>
        <w:keepNext w:val="0"/>
        <w:widowControl w:val="0"/>
        <w:tabs>
          <w:tab w:val="left" w:pos="1134"/>
        </w:tabs>
        <w:spacing w:before="0" w:after="0"/>
        <w:jc w:val="both"/>
        <w:rPr>
          <w:rFonts w:ascii="Times New Roman" w:hAnsi="Times New Roman"/>
          <w:i w:val="0"/>
        </w:rPr>
      </w:pPr>
      <w:r>
        <w:t xml:space="preserve">      </w:t>
      </w:r>
      <w:r w:rsidRPr="00B90B86">
        <w:rPr>
          <w:rFonts w:ascii="Times New Roman" w:hAnsi="Times New Roman"/>
          <w:b w:val="0"/>
          <w:i w:val="0"/>
        </w:rPr>
        <w:t xml:space="preserve">В ходе </w:t>
      </w:r>
      <w:proofErr w:type="gramStart"/>
      <w:r w:rsidRPr="00B90B86">
        <w:rPr>
          <w:rFonts w:ascii="Times New Roman" w:hAnsi="Times New Roman"/>
          <w:b w:val="0"/>
          <w:i w:val="0"/>
        </w:rPr>
        <w:t>проведения проверки использования средств бюджета  муниципального</w:t>
      </w:r>
      <w:proofErr w:type="gramEnd"/>
      <w:r w:rsidRPr="00B90B86">
        <w:rPr>
          <w:rFonts w:ascii="Times New Roman" w:hAnsi="Times New Roman"/>
          <w:b w:val="0"/>
          <w:i w:val="0"/>
        </w:rPr>
        <w:t xml:space="preserve"> района  «</w:t>
      </w:r>
      <w:proofErr w:type="spellStart"/>
      <w:r w:rsidRPr="00B90B86">
        <w:rPr>
          <w:rFonts w:ascii="Times New Roman" w:hAnsi="Times New Roman"/>
          <w:b w:val="0"/>
          <w:i w:val="0"/>
        </w:rPr>
        <w:t>Горшеченский</w:t>
      </w:r>
      <w:proofErr w:type="spellEnd"/>
      <w:r w:rsidRPr="00B90B86">
        <w:rPr>
          <w:rFonts w:ascii="Times New Roman" w:hAnsi="Times New Roman"/>
          <w:b w:val="0"/>
          <w:i w:val="0"/>
        </w:rPr>
        <w:t xml:space="preserve"> район»</w:t>
      </w:r>
      <w:r>
        <w:rPr>
          <w:rFonts w:ascii="Times New Roman" w:hAnsi="Times New Roman"/>
          <w:b w:val="0"/>
          <w:i w:val="0"/>
        </w:rPr>
        <w:t xml:space="preserve"> выявлены </w:t>
      </w:r>
      <w:r w:rsidRPr="00B90B86">
        <w:rPr>
          <w:rFonts w:ascii="Times New Roman" w:hAnsi="Times New Roman"/>
          <w:b w:val="0"/>
          <w:i w:val="0"/>
        </w:rPr>
        <w:t xml:space="preserve"> нарушени</w:t>
      </w:r>
      <w:r>
        <w:rPr>
          <w:rFonts w:ascii="Times New Roman" w:hAnsi="Times New Roman"/>
          <w:b w:val="0"/>
          <w:i w:val="0"/>
        </w:rPr>
        <w:t>я</w:t>
      </w:r>
      <w:r w:rsidRPr="00B90B86">
        <w:rPr>
          <w:rFonts w:ascii="Times New Roman" w:hAnsi="Times New Roman"/>
          <w:b w:val="0"/>
          <w:i w:val="0"/>
        </w:rPr>
        <w:t xml:space="preserve"> </w:t>
      </w:r>
      <w:r w:rsidRPr="002B20BE">
        <w:rPr>
          <w:rFonts w:ascii="Times New Roman" w:hAnsi="Times New Roman"/>
          <w:b w:val="0"/>
          <w:i w:val="0"/>
        </w:rPr>
        <w:t>Федерального закона № 44-ФЗ</w:t>
      </w:r>
      <w:r>
        <w:rPr>
          <w:rFonts w:ascii="Times New Roman" w:hAnsi="Times New Roman"/>
          <w:b w:val="0"/>
          <w:i w:val="0"/>
        </w:rPr>
        <w:t>, а именно:</w:t>
      </w:r>
    </w:p>
    <w:p w:rsidR="0095441D" w:rsidRPr="0095441D" w:rsidRDefault="0095441D" w:rsidP="0095441D">
      <w:pPr>
        <w:pStyle w:val="2"/>
        <w:keepNext w:val="0"/>
        <w:widowControl w:val="0"/>
        <w:tabs>
          <w:tab w:val="left" w:pos="1134"/>
        </w:tabs>
        <w:spacing w:before="0" w:after="0"/>
        <w:jc w:val="both"/>
        <w:rPr>
          <w:rFonts w:ascii="Times New Roman" w:hAnsi="Times New Roman"/>
          <w:b w:val="0"/>
          <w:i w:val="0"/>
        </w:rPr>
      </w:pPr>
      <w:r w:rsidRPr="0095441D">
        <w:rPr>
          <w:rFonts w:ascii="Times New Roman" w:hAnsi="Times New Roman"/>
          <w:b w:val="0"/>
          <w:i w:val="0"/>
        </w:rPr>
        <w:t xml:space="preserve">1.   В   нарушение пункта 15 статьи 21 Федерального закона № 44-ФЗ план-график Заказчика на 2016 год отсутствует  в информационно-телекоммуникационной сети «Интернет»- </w:t>
      </w:r>
      <w:r w:rsidRPr="0095441D">
        <w:rPr>
          <w:rFonts w:ascii="Times New Roman" w:hAnsi="Times New Roman"/>
          <w:b w:val="0"/>
          <w:i w:val="0"/>
          <w:lang w:val="en-US"/>
        </w:rPr>
        <w:t>www</w:t>
      </w:r>
      <w:r w:rsidRPr="0095441D">
        <w:rPr>
          <w:rFonts w:ascii="Times New Roman" w:hAnsi="Times New Roman"/>
          <w:b w:val="0"/>
          <w:i w:val="0"/>
        </w:rPr>
        <w:t>.</w:t>
      </w:r>
      <w:proofErr w:type="spellStart"/>
      <w:r w:rsidRPr="0095441D">
        <w:rPr>
          <w:rFonts w:ascii="Times New Roman" w:hAnsi="Times New Roman"/>
          <w:b w:val="0"/>
          <w:i w:val="0"/>
          <w:lang w:val="en-US"/>
        </w:rPr>
        <w:t>zakupki</w:t>
      </w:r>
      <w:proofErr w:type="spellEnd"/>
      <w:r w:rsidRPr="0095441D">
        <w:rPr>
          <w:rFonts w:ascii="Times New Roman" w:hAnsi="Times New Roman"/>
          <w:b w:val="0"/>
          <w:i w:val="0"/>
        </w:rPr>
        <w:t>.</w:t>
      </w:r>
      <w:proofErr w:type="spellStart"/>
      <w:r w:rsidRPr="0095441D">
        <w:rPr>
          <w:rFonts w:ascii="Times New Roman" w:hAnsi="Times New Roman"/>
          <w:b w:val="0"/>
          <w:i w:val="0"/>
          <w:lang w:val="en-US"/>
        </w:rPr>
        <w:t>gov</w:t>
      </w:r>
      <w:proofErr w:type="spellEnd"/>
      <w:r w:rsidRPr="0095441D">
        <w:rPr>
          <w:rFonts w:ascii="Times New Roman" w:hAnsi="Times New Roman"/>
          <w:b w:val="0"/>
          <w:i w:val="0"/>
        </w:rPr>
        <w:t>.</w:t>
      </w:r>
      <w:proofErr w:type="spellStart"/>
      <w:r w:rsidRPr="0095441D">
        <w:rPr>
          <w:rFonts w:ascii="Times New Roman" w:hAnsi="Times New Roman"/>
          <w:b w:val="0"/>
          <w:i w:val="0"/>
          <w:lang w:val="en-US"/>
        </w:rPr>
        <w:t>ru</w:t>
      </w:r>
      <w:proofErr w:type="spellEnd"/>
      <w:r w:rsidRPr="0095441D">
        <w:rPr>
          <w:rFonts w:ascii="Times New Roman" w:hAnsi="Times New Roman"/>
          <w:b w:val="0"/>
          <w:i w:val="0"/>
        </w:rPr>
        <w:t>.</w:t>
      </w:r>
    </w:p>
    <w:p w:rsidR="0095441D" w:rsidRPr="0095441D" w:rsidRDefault="0095441D" w:rsidP="0095441D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41D">
        <w:rPr>
          <w:sz w:val="28"/>
          <w:szCs w:val="28"/>
        </w:rPr>
        <w:t>2</w:t>
      </w:r>
      <w:r w:rsidRPr="0095441D">
        <w:rPr>
          <w:rFonts w:ascii="Calibri" w:eastAsia="Calibri" w:hAnsi="Calibri" w:cs="Times New Roman"/>
          <w:sz w:val="28"/>
          <w:szCs w:val="28"/>
        </w:rPr>
        <w:t xml:space="preserve">.   </w:t>
      </w:r>
      <w:r w:rsidRPr="0095441D">
        <w:rPr>
          <w:rFonts w:ascii="Times New Roman" w:eastAsia="Calibri" w:hAnsi="Times New Roman" w:cs="Times New Roman"/>
          <w:sz w:val="28"/>
          <w:szCs w:val="28"/>
        </w:rPr>
        <w:t>Совокупный годовой объем закупок в 2016 году  не соответствует  сумме, запланированной в плане графике на 2016 год, Заказчиком за проверяемый период  изменения в план график не вносились, что является нарушением пункта 13 статьи 21 Федерального закона № 44-ФЗ.</w:t>
      </w:r>
    </w:p>
    <w:p w:rsidR="0095441D" w:rsidRPr="002B20BE" w:rsidRDefault="0095441D" w:rsidP="0095441D">
      <w:pPr>
        <w:pStyle w:val="2"/>
        <w:keepNext w:val="0"/>
        <w:widowControl w:val="0"/>
        <w:tabs>
          <w:tab w:val="left" w:pos="1134"/>
        </w:tabs>
        <w:spacing w:before="0" w:after="0"/>
        <w:jc w:val="both"/>
        <w:rPr>
          <w:rFonts w:ascii="Times New Roman" w:hAnsi="Times New Roman"/>
          <w:b w:val="0"/>
          <w:i w:val="0"/>
        </w:rPr>
      </w:pPr>
      <w:r w:rsidRPr="0095441D">
        <w:rPr>
          <w:rFonts w:ascii="Times New Roman" w:hAnsi="Times New Roman"/>
          <w:b w:val="0"/>
          <w:i w:val="0"/>
        </w:rPr>
        <w:t xml:space="preserve">3. В нарушение пункта 11  статьи 21 </w:t>
      </w:r>
      <w:r>
        <w:rPr>
          <w:rFonts w:ascii="Times New Roman" w:hAnsi="Times New Roman"/>
          <w:b w:val="0"/>
          <w:i w:val="0"/>
        </w:rPr>
        <w:t>вышеуказанного</w:t>
      </w:r>
      <w:r w:rsidRPr="0095441D">
        <w:rPr>
          <w:rFonts w:ascii="Times New Roman" w:hAnsi="Times New Roman"/>
          <w:b w:val="0"/>
          <w:i w:val="0"/>
        </w:rPr>
        <w:t xml:space="preserve"> закона</w:t>
      </w:r>
      <w:r w:rsidR="00F56FE8">
        <w:rPr>
          <w:rFonts w:ascii="Times New Roman" w:hAnsi="Times New Roman"/>
          <w:b w:val="0"/>
          <w:i w:val="0"/>
        </w:rPr>
        <w:t>,</w:t>
      </w:r>
      <w:r w:rsidRPr="0095441D">
        <w:rPr>
          <w:rFonts w:ascii="Times New Roman" w:hAnsi="Times New Roman"/>
          <w:b w:val="0"/>
          <w:i w:val="0"/>
        </w:rPr>
        <w:t xml:space="preserve"> за</w:t>
      </w:r>
      <w:r w:rsidRPr="002B20BE">
        <w:rPr>
          <w:rFonts w:ascii="Times New Roman" w:hAnsi="Times New Roman"/>
          <w:b w:val="0"/>
          <w:i w:val="0"/>
        </w:rPr>
        <w:t>казчиком произведены расходы</w:t>
      </w:r>
      <w:r w:rsidR="00F56FE8">
        <w:rPr>
          <w:rFonts w:ascii="Times New Roman" w:hAnsi="Times New Roman"/>
          <w:b w:val="0"/>
          <w:i w:val="0"/>
        </w:rPr>
        <w:t xml:space="preserve">, которые </w:t>
      </w:r>
      <w:r w:rsidRPr="002B20BE">
        <w:rPr>
          <w:rFonts w:ascii="Times New Roman" w:hAnsi="Times New Roman"/>
          <w:b w:val="0"/>
          <w:i w:val="0"/>
        </w:rPr>
        <w:t xml:space="preserve">  не предусмотрены   планом-графиком.</w:t>
      </w:r>
    </w:p>
    <w:p w:rsidR="00963D55" w:rsidRDefault="00963D55" w:rsidP="00B54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Контрольная деятельность</w:t>
      </w:r>
    </w:p>
    <w:p w:rsidR="00F56FE8" w:rsidRPr="00B54278" w:rsidRDefault="00F56FE8" w:rsidP="00B54278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</w:t>
      </w:r>
      <w:r w:rsidRPr="00B54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54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CB9" w:rsidRPr="00B54278">
        <w:rPr>
          <w:rFonts w:ascii="Times New Roman" w:hAnsi="Times New Roman" w:cs="Times New Roman"/>
          <w:sz w:val="28"/>
          <w:szCs w:val="28"/>
        </w:rPr>
        <w:t>Проведена</w:t>
      </w:r>
      <w:r w:rsidR="007C1CB9" w:rsidRPr="00B54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278">
        <w:rPr>
          <w:rFonts w:ascii="Times New Roman" w:hAnsi="Times New Roman" w:cs="Times New Roman"/>
          <w:b/>
          <w:sz w:val="28"/>
          <w:szCs w:val="28"/>
        </w:rPr>
        <w:t>проверк</w:t>
      </w:r>
      <w:r w:rsidR="007C1CB9" w:rsidRPr="00B54278">
        <w:rPr>
          <w:rFonts w:ascii="Times New Roman" w:hAnsi="Times New Roman" w:cs="Times New Roman"/>
          <w:b/>
          <w:sz w:val="28"/>
          <w:szCs w:val="28"/>
        </w:rPr>
        <w:t>а</w:t>
      </w:r>
      <w:r w:rsidRPr="00B54278">
        <w:rPr>
          <w:rFonts w:ascii="Times New Roman" w:hAnsi="Times New Roman" w:cs="Times New Roman"/>
          <w:b/>
          <w:sz w:val="28"/>
          <w:szCs w:val="28"/>
        </w:rPr>
        <w:t xml:space="preserve"> финансово-хозяйственной деятельности </w:t>
      </w:r>
    </w:p>
    <w:p w:rsidR="00F56FE8" w:rsidRPr="00B54278" w:rsidRDefault="00F56FE8" w:rsidP="00B54278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27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B54278">
        <w:rPr>
          <w:rFonts w:ascii="Times New Roman" w:hAnsi="Times New Roman" w:cs="Times New Roman"/>
          <w:b/>
          <w:sz w:val="28"/>
          <w:szCs w:val="28"/>
        </w:rPr>
        <w:t>Новомеловского</w:t>
      </w:r>
      <w:proofErr w:type="spellEnd"/>
      <w:r w:rsidRPr="00B54278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B54278">
        <w:rPr>
          <w:rFonts w:ascii="Times New Roman" w:hAnsi="Times New Roman" w:cs="Times New Roman"/>
          <w:b/>
          <w:sz w:val="28"/>
          <w:szCs w:val="28"/>
        </w:rPr>
        <w:t>Горшеченского</w:t>
      </w:r>
      <w:proofErr w:type="spellEnd"/>
      <w:r w:rsidRPr="00B5427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F56FE8" w:rsidRDefault="00F56FE8" w:rsidP="00B54278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278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 w:rsidR="00B54278">
        <w:rPr>
          <w:rFonts w:ascii="Times New Roman" w:hAnsi="Times New Roman" w:cs="Times New Roman"/>
          <w:b/>
          <w:sz w:val="28"/>
          <w:szCs w:val="28"/>
        </w:rPr>
        <w:t xml:space="preserve"> за 2016 год</w:t>
      </w:r>
    </w:p>
    <w:p w:rsidR="00367E88" w:rsidRPr="00B54278" w:rsidRDefault="00367E88" w:rsidP="00B54278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00A" w:rsidRPr="00367E88" w:rsidRDefault="00007763" w:rsidP="00367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E88">
        <w:rPr>
          <w:rFonts w:ascii="Times New Roman" w:hAnsi="Times New Roman" w:cs="Times New Roman"/>
          <w:sz w:val="28"/>
          <w:szCs w:val="28"/>
        </w:rPr>
        <w:t xml:space="preserve">В ходе проведения проверки </w:t>
      </w:r>
      <w:r w:rsidR="00367E88">
        <w:rPr>
          <w:rFonts w:ascii="Times New Roman" w:hAnsi="Times New Roman" w:cs="Times New Roman"/>
          <w:sz w:val="28"/>
          <w:szCs w:val="28"/>
        </w:rPr>
        <w:t xml:space="preserve">Ревизионной комиссией выявлены  </w:t>
      </w:r>
      <w:r w:rsidRPr="00367E88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367E88" w:rsidRPr="00367E88">
        <w:rPr>
          <w:rFonts w:ascii="Times New Roman" w:hAnsi="Times New Roman" w:cs="Times New Roman"/>
          <w:sz w:val="28"/>
          <w:szCs w:val="28"/>
        </w:rPr>
        <w:t>:</w:t>
      </w:r>
      <w:r w:rsidR="00A10E96" w:rsidRPr="00367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00A" w:rsidRDefault="00C3400A" w:rsidP="00367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E88">
        <w:rPr>
          <w:rFonts w:ascii="Times New Roman" w:hAnsi="Times New Roman" w:cs="Times New Roman"/>
          <w:sz w:val="28"/>
          <w:szCs w:val="28"/>
        </w:rPr>
        <w:t xml:space="preserve">- </w:t>
      </w:r>
      <w:r w:rsidR="00A10E96" w:rsidRPr="00367E88">
        <w:rPr>
          <w:rFonts w:ascii="Times New Roman" w:hAnsi="Times New Roman" w:cs="Times New Roman"/>
          <w:sz w:val="28"/>
          <w:szCs w:val="28"/>
        </w:rPr>
        <w:t>статьи 5 Бюджетного кодекса РФ</w:t>
      </w:r>
      <w:r w:rsidR="00490DA6" w:rsidRPr="00367E88">
        <w:rPr>
          <w:rFonts w:ascii="Times New Roman" w:hAnsi="Times New Roman" w:cs="Times New Roman"/>
          <w:sz w:val="28"/>
          <w:szCs w:val="28"/>
        </w:rPr>
        <w:t xml:space="preserve"> в части нарушения сроков опубликования бюджета на очередной финансовый год;</w:t>
      </w:r>
    </w:p>
    <w:p w:rsidR="00367E88" w:rsidRPr="00367E88" w:rsidRDefault="00367E88" w:rsidP="00367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E8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7E88">
        <w:rPr>
          <w:rFonts w:ascii="Times New Roman" w:hAnsi="Times New Roman" w:cs="Times New Roman"/>
          <w:sz w:val="28"/>
          <w:szCs w:val="28"/>
        </w:rPr>
        <w:t>риказа Минфина от 30.03.2015г. №52н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E88">
        <w:rPr>
          <w:rFonts w:ascii="Times New Roman" w:hAnsi="Times New Roman" w:cs="Times New Roman"/>
          <w:sz w:val="28"/>
          <w:szCs w:val="28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применению", в части оформления табелей учета рабочего времени по не утвержденной форме;</w:t>
      </w:r>
    </w:p>
    <w:p w:rsidR="00367E88" w:rsidRPr="00367E88" w:rsidRDefault="00367E88" w:rsidP="00367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E88">
        <w:rPr>
          <w:rFonts w:ascii="Times New Roman" w:hAnsi="Times New Roman" w:cs="Times New Roman"/>
          <w:sz w:val="28"/>
          <w:szCs w:val="28"/>
        </w:rPr>
        <w:t>- приказа  Министерства транспорта РФ от 18.09.2008г. №152 «Об утверждении обязательных реквизитов и порядка заполнения путевых листов», а так же  ст. 9 Федерального закона от 06.12.2011г. №402-ФЗ «О бухгалтерском учете» в части  оформления путевых листов;</w:t>
      </w:r>
    </w:p>
    <w:p w:rsidR="00367E88" w:rsidRPr="00367E88" w:rsidRDefault="00367E88" w:rsidP="00367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E88">
        <w:rPr>
          <w:rFonts w:ascii="Times New Roman" w:hAnsi="Times New Roman" w:cs="Times New Roman"/>
          <w:sz w:val="28"/>
          <w:szCs w:val="28"/>
        </w:rPr>
        <w:t>- приказа Минфина России от 30 марта 2015 г. N 52н - предоставленные для плановой проверки бухгалтерские документы за 2016 год не прошнурованы и не пронумерованы, количество листов не заверено руководителем и главным бухгалтером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6FE8" w:rsidRPr="00367E88" w:rsidRDefault="00C3400A" w:rsidP="00367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E88">
        <w:rPr>
          <w:rFonts w:ascii="Times New Roman" w:hAnsi="Times New Roman" w:cs="Times New Roman"/>
          <w:sz w:val="28"/>
          <w:szCs w:val="28"/>
        </w:rPr>
        <w:t>- у</w:t>
      </w:r>
      <w:r w:rsidR="00831AD4" w:rsidRPr="00367E88">
        <w:rPr>
          <w:rFonts w:ascii="Times New Roman" w:hAnsi="Times New Roman" w:cs="Times New Roman"/>
          <w:sz w:val="28"/>
          <w:szCs w:val="28"/>
        </w:rPr>
        <w:t>четная политика утверждена с нарушениями</w:t>
      </w:r>
      <w:r w:rsidR="00367E88">
        <w:rPr>
          <w:rFonts w:ascii="Times New Roman" w:hAnsi="Times New Roman" w:cs="Times New Roman"/>
          <w:sz w:val="28"/>
          <w:szCs w:val="28"/>
        </w:rPr>
        <w:t>;</w:t>
      </w:r>
    </w:p>
    <w:p w:rsidR="00490DA6" w:rsidRDefault="00C3400A" w:rsidP="00367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E88">
        <w:rPr>
          <w:rFonts w:ascii="Times New Roman" w:hAnsi="Times New Roman" w:cs="Times New Roman"/>
          <w:sz w:val="28"/>
          <w:szCs w:val="28"/>
        </w:rPr>
        <w:t xml:space="preserve">- при </w:t>
      </w:r>
      <w:r w:rsidR="00490DA6" w:rsidRPr="00367E88">
        <w:rPr>
          <w:rFonts w:ascii="Times New Roman" w:hAnsi="Times New Roman" w:cs="Times New Roman"/>
          <w:sz w:val="28"/>
          <w:szCs w:val="28"/>
        </w:rPr>
        <w:t>проверке  расчетов с подотчетными лицами выявлены</w:t>
      </w:r>
      <w:r w:rsidRPr="00367E88">
        <w:rPr>
          <w:rFonts w:ascii="Times New Roman" w:hAnsi="Times New Roman" w:cs="Times New Roman"/>
          <w:sz w:val="28"/>
          <w:szCs w:val="28"/>
        </w:rPr>
        <w:t xml:space="preserve"> </w:t>
      </w:r>
      <w:r w:rsidR="00490DA6" w:rsidRPr="00367E88">
        <w:rPr>
          <w:rFonts w:ascii="Times New Roman" w:hAnsi="Times New Roman" w:cs="Times New Roman"/>
          <w:sz w:val="28"/>
          <w:szCs w:val="28"/>
        </w:rPr>
        <w:t>нарушения</w:t>
      </w:r>
      <w:r w:rsidRPr="00367E88">
        <w:rPr>
          <w:rFonts w:ascii="Times New Roman" w:hAnsi="Times New Roman" w:cs="Times New Roman"/>
          <w:sz w:val="28"/>
          <w:szCs w:val="28"/>
        </w:rPr>
        <w:t xml:space="preserve"> Бюджетного кодекса РФ  в части необоснованных расходов на оплату сотовой связи, нарушение приказа Минфина России от 30 марта 2015 г. N 52н,  п.216 Инструкции №157н и п. 6.3 Указаний Банка России от 11.03.2014 N3210-У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</w:t>
      </w:r>
      <w:proofErr w:type="gramEnd"/>
      <w:r w:rsidRPr="00367E88">
        <w:rPr>
          <w:rFonts w:ascii="Times New Roman" w:hAnsi="Times New Roman" w:cs="Times New Roman"/>
          <w:sz w:val="28"/>
          <w:szCs w:val="28"/>
        </w:rPr>
        <w:t xml:space="preserve"> малого предпринимательства»</w:t>
      </w:r>
      <w:r w:rsidR="00367E88" w:rsidRPr="00367E88">
        <w:rPr>
          <w:rFonts w:ascii="Times New Roman" w:hAnsi="Times New Roman" w:cs="Times New Roman"/>
          <w:sz w:val="28"/>
          <w:szCs w:val="28"/>
        </w:rPr>
        <w:t xml:space="preserve"> </w:t>
      </w:r>
      <w:r w:rsidRPr="00367E88">
        <w:rPr>
          <w:rFonts w:ascii="Times New Roman" w:hAnsi="Times New Roman" w:cs="Times New Roman"/>
          <w:sz w:val="28"/>
          <w:szCs w:val="28"/>
        </w:rPr>
        <w:t>в части  нарушений  оформления авансовых отчетов</w:t>
      </w:r>
      <w:r w:rsidR="00367E88" w:rsidRPr="00367E88">
        <w:rPr>
          <w:rFonts w:ascii="Times New Roman" w:hAnsi="Times New Roman" w:cs="Times New Roman"/>
          <w:sz w:val="28"/>
          <w:szCs w:val="28"/>
        </w:rPr>
        <w:t>;</w:t>
      </w:r>
    </w:p>
    <w:p w:rsidR="00B90F67" w:rsidRDefault="00B90F67" w:rsidP="00367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F67">
        <w:rPr>
          <w:rFonts w:ascii="Times New Roman" w:hAnsi="Times New Roman" w:cs="Times New Roman"/>
          <w:sz w:val="28"/>
          <w:szCs w:val="28"/>
        </w:rPr>
        <w:t>- В нарушение ст. 70 Бюджетного кодекса РФ, выявлены необоснованные расходы на оплату сотовой.</w:t>
      </w:r>
    </w:p>
    <w:p w:rsidR="00B90F67" w:rsidRDefault="00B90F67" w:rsidP="00367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направлено представление Ревизионной комиссии о необходимости принятия мер по устранению указанных нарушений.</w:t>
      </w:r>
    </w:p>
    <w:p w:rsidR="00B90F67" w:rsidRPr="00B90F67" w:rsidRDefault="00B90F67" w:rsidP="00367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F67" w:rsidRPr="00B54278" w:rsidRDefault="00B90F67" w:rsidP="00B90F67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</w:t>
      </w:r>
      <w:r w:rsidRPr="00B54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54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278">
        <w:rPr>
          <w:rFonts w:ascii="Times New Roman" w:hAnsi="Times New Roman" w:cs="Times New Roman"/>
          <w:sz w:val="28"/>
          <w:szCs w:val="28"/>
        </w:rPr>
        <w:t>Проведена</w:t>
      </w:r>
      <w:r w:rsidRPr="00B54278">
        <w:rPr>
          <w:rFonts w:ascii="Times New Roman" w:hAnsi="Times New Roman" w:cs="Times New Roman"/>
          <w:b/>
          <w:sz w:val="28"/>
          <w:szCs w:val="28"/>
        </w:rPr>
        <w:t xml:space="preserve"> проверка финансово-хозяйственной деятельности </w:t>
      </w:r>
    </w:p>
    <w:p w:rsidR="00B90F67" w:rsidRPr="00B54278" w:rsidRDefault="00B90F67" w:rsidP="00B90F67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27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Быковского</w:t>
      </w:r>
      <w:r w:rsidRPr="00B54278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B54278">
        <w:rPr>
          <w:rFonts w:ascii="Times New Roman" w:hAnsi="Times New Roman" w:cs="Times New Roman"/>
          <w:b/>
          <w:sz w:val="28"/>
          <w:szCs w:val="28"/>
        </w:rPr>
        <w:t>Горшеченского</w:t>
      </w:r>
      <w:proofErr w:type="spellEnd"/>
      <w:r w:rsidRPr="00B5427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B90F67" w:rsidRDefault="00B90F67" w:rsidP="00B90F67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278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2016 год</w:t>
      </w:r>
    </w:p>
    <w:p w:rsidR="00B90F67" w:rsidRPr="00B54278" w:rsidRDefault="00B90F67" w:rsidP="00B90F67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F67" w:rsidRPr="00367E88" w:rsidRDefault="00B90F67" w:rsidP="00B90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E88">
        <w:rPr>
          <w:rFonts w:ascii="Times New Roman" w:hAnsi="Times New Roman" w:cs="Times New Roman"/>
          <w:sz w:val="28"/>
          <w:szCs w:val="28"/>
        </w:rPr>
        <w:t xml:space="preserve">В ходе проведения проверки </w:t>
      </w:r>
      <w:r>
        <w:rPr>
          <w:rFonts w:ascii="Times New Roman" w:hAnsi="Times New Roman" w:cs="Times New Roman"/>
          <w:sz w:val="28"/>
          <w:szCs w:val="28"/>
        </w:rPr>
        <w:t xml:space="preserve">Ревизионной комиссией выявлены  </w:t>
      </w:r>
      <w:r w:rsidRPr="00367E88">
        <w:rPr>
          <w:rFonts w:ascii="Times New Roman" w:hAnsi="Times New Roman" w:cs="Times New Roman"/>
          <w:sz w:val="28"/>
          <w:szCs w:val="28"/>
        </w:rPr>
        <w:t xml:space="preserve"> нарушения: </w:t>
      </w:r>
    </w:p>
    <w:p w:rsidR="00B90F67" w:rsidRPr="00E627BA" w:rsidRDefault="00B90F67" w:rsidP="00B90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7BA">
        <w:rPr>
          <w:rFonts w:ascii="Times New Roman" w:hAnsi="Times New Roman" w:cs="Times New Roman"/>
          <w:sz w:val="28"/>
          <w:szCs w:val="28"/>
        </w:rPr>
        <w:t>- статьи 5 Бюджетного кодекса РФ в части нарушения сроков опубликования бюджета на очередной финансовый год;</w:t>
      </w:r>
    </w:p>
    <w:p w:rsidR="004229BE" w:rsidRPr="00E627BA" w:rsidRDefault="004229BE" w:rsidP="00B90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7BA">
        <w:rPr>
          <w:sz w:val="28"/>
          <w:szCs w:val="28"/>
        </w:rPr>
        <w:t xml:space="preserve">- </w:t>
      </w:r>
      <w:r w:rsidRPr="00E627BA">
        <w:rPr>
          <w:rFonts w:ascii="Times New Roman" w:hAnsi="Times New Roman" w:cs="Times New Roman"/>
          <w:sz w:val="28"/>
          <w:szCs w:val="28"/>
        </w:rPr>
        <w:t>статьи  425, 432 Гражданского кодекса РФ в части заключения договоров на оказание услуг;</w:t>
      </w:r>
    </w:p>
    <w:p w:rsidR="00B90F67" w:rsidRPr="00E627BA" w:rsidRDefault="00B90F67" w:rsidP="00B90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7BA">
        <w:rPr>
          <w:rFonts w:ascii="Times New Roman" w:hAnsi="Times New Roman" w:cs="Times New Roman"/>
          <w:sz w:val="28"/>
          <w:szCs w:val="28"/>
        </w:rPr>
        <w:t>- приказа Минфина от 30.03.2015г. №52н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применению", в части оформления табелей учета рабочего времени по не утвержденной форме</w:t>
      </w:r>
      <w:r w:rsidR="00E627BA" w:rsidRPr="00E627BA">
        <w:rPr>
          <w:rFonts w:ascii="Times New Roman" w:hAnsi="Times New Roman" w:cs="Times New Roman"/>
          <w:sz w:val="28"/>
          <w:szCs w:val="28"/>
        </w:rPr>
        <w:t xml:space="preserve"> и </w:t>
      </w:r>
      <w:r w:rsidR="00E627BA" w:rsidRPr="00E627BA">
        <w:rPr>
          <w:rFonts w:ascii="Times New Roman" w:hAnsi="Times New Roman" w:cs="Times New Roman"/>
          <w:sz w:val="28"/>
          <w:szCs w:val="28"/>
        </w:rPr>
        <w:lastRenderedPageBreak/>
        <w:t>списание товарно-материальных ценностей осуществлялось  по актам о списании материальных</w:t>
      </w:r>
      <w:proofErr w:type="gramEnd"/>
      <w:r w:rsidR="00E627BA" w:rsidRPr="00E627BA">
        <w:rPr>
          <w:rFonts w:ascii="Times New Roman" w:hAnsi="Times New Roman" w:cs="Times New Roman"/>
          <w:sz w:val="28"/>
          <w:szCs w:val="28"/>
        </w:rPr>
        <w:t xml:space="preserve"> запасов не установленной формы;</w:t>
      </w:r>
    </w:p>
    <w:p w:rsidR="00E627BA" w:rsidRDefault="00E627BA" w:rsidP="00B90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7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E627BA">
        <w:rPr>
          <w:rFonts w:ascii="Times New Roman" w:hAnsi="Times New Roman" w:cs="Times New Roman"/>
          <w:sz w:val="28"/>
          <w:szCs w:val="28"/>
        </w:rPr>
        <w:t xml:space="preserve"> 9 ФЗ от 06.12.2011 N 402-ФЗ "О бухгалтерском учете" и Приказа Минфина РФ от 13.06.1995 N 49 (ред. от 08.11.2010) "Об утверждении Методических указаний по инвентаризации имущества и финансовых обязательств" инвентаризационные описи заполнены с нарушениями (не указаны инвентарные номера на товарно-материальные ценности);</w:t>
      </w:r>
    </w:p>
    <w:p w:rsidR="007D5426" w:rsidRPr="00E627BA" w:rsidRDefault="007D5426" w:rsidP="007D5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7B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627BA">
        <w:rPr>
          <w:rFonts w:ascii="Times New Roman" w:hAnsi="Times New Roman" w:cs="Times New Roman"/>
          <w:sz w:val="28"/>
          <w:szCs w:val="28"/>
        </w:rPr>
        <w:t>аналитический учет основных средств, осуществляемый на инвентарных карточках велся</w:t>
      </w:r>
      <w:proofErr w:type="gramEnd"/>
      <w:r w:rsidRPr="00E627BA">
        <w:rPr>
          <w:rFonts w:ascii="Times New Roman" w:hAnsi="Times New Roman" w:cs="Times New Roman"/>
          <w:sz w:val="28"/>
          <w:szCs w:val="28"/>
        </w:rPr>
        <w:t xml:space="preserve"> не на все основные средства, указанные в инвентаризационных описях, что является нарушением Инструкции по применению единого плана счетов бухгалтерского учета, утвержденной Приказом Минфина РФ от 01.12.2010 года № 157н</w:t>
      </w:r>
    </w:p>
    <w:p w:rsidR="004229BE" w:rsidRPr="00E627BA" w:rsidRDefault="004229BE" w:rsidP="00B90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7BA">
        <w:rPr>
          <w:rFonts w:ascii="Times New Roman" w:hAnsi="Times New Roman" w:cs="Times New Roman"/>
          <w:sz w:val="28"/>
          <w:szCs w:val="28"/>
        </w:rPr>
        <w:t xml:space="preserve">- </w:t>
      </w:r>
      <w:r w:rsidR="007D5426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E627BA">
        <w:rPr>
          <w:rFonts w:ascii="Times New Roman" w:hAnsi="Times New Roman" w:cs="Times New Roman"/>
          <w:sz w:val="28"/>
          <w:szCs w:val="28"/>
        </w:rPr>
        <w:t xml:space="preserve"> 2 ст. 22 ФЗ от 02.03.2007г. № 25-ФЗ «О муниципальной службе в РФ» и п. 4 ст. 6 ЗКО от 13.06.2007г. №60-ЗКО «О муниципальной службе в Курской области» в Администрации Быковского сельсовета размеры должностных окладов, а так же размеры ежемесячных и иных дополнительных выплат и порядок их осуществления не утверждены муниципальными правовыми актами, издаваемыми представительными органом муниципального образования</w:t>
      </w:r>
      <w:r w:rsidR="00E627B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90F67" w:rsidRPr="00E627BA" w:rsidRDefault="00B90F67" w:rsidP="00E6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7BA">
        <w:rPr>
          <w:rFonts w:ascii="Times New Roman" w:hAnsi="Times New Roman" w:cs="Times New Roman"/>
          <w:sz w:val="28"/>
          <w:szCs w:val="28"/>
        </w:rPr>
        <w:t>- приказа  Министерства транспорта РФ от 18.09.2008г. №152 «Об утверждении обязательных реквизитов и порядка заполнения путевых листов»,</w:t>
      </w:r>
      <w:r w:rsidR="00E627BA" w:rsidRPr="00E627BA">
        <w:rPr>
          <w:rFonts w:ascii="Times New Roman" w:hAnsi="Times New Roman" w:cs="Times New Roman"/>
          <w:sz w:val="28"/>
          <w:szCs w:val="28"/>
        </w:rPr>
        <w:t xml:space="preserve"> с</w:t>
      </w:r>
      <w:r w:rsidRPr="00E627BA">
        <w:rPr>
          <w:rFonts w:ascii="Times New Roman" w:hAnsi="Times New Roman" w:cs="Times New Roman"/>
          <w:sz w:val="28"/>
          <w:szCs w:val="28"/>
        </w:rPr>
        <w:t>т. 9 Федерального закона от 06.12.2011г. №402-ФЗ «О бухгалтерском учете»</w:t>
      </w:r>
      <w:r w:rsidR="00E627BA" w:rsidRPr="00E627BA">
        <w:rPr>
          <w:rFonts w:ascii="Times New Roman" w:hAnsi="Times New Roman" w:cs="Times New Roman"/>
          <w:sz w:val="28"/>
          <w:szCs w:val="28"/>
        </w:rPr>
        <w:t xml:space="preserve"> ",  п.1 ст. 20 и п.1 ст.23 Федерального закона от 10.12.1995 №196-ФЗ «О безопасности дорожного движения», требований Федерального закона от 21.11.2011 N 323-ФЗ (ред. от 26.04.2016) "Об основах охраны здоровья</w:t>
      </w:r>
      <w:proofErr w:type="gramEnd"/>
      <w:r w:rsidR="00E627BA" w:rsidRPr="00E627BA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Федерации"</w:t>
      </w:r>
      <w:r w:rsidRPr="00E627BA">
        <w:rPr>
          <w:rFonts w:ascii="Times New Roman" w:hAnsi="Times New Roman" w:cs="Times New Roman"/>
          <w:sz w:val="28"/>
          <w:szCs w:val="28"/>
        </w:rPr>
        <w:t xml:space="preserve"> в части  оформления путевых листов;</w:t>
      </w:r>
    </w:p>
    <w:p w:rsidR="007D5426" w:rsidRDefault="00E627BA" w:rsidP="007D542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7BA">
        <w:rPr>
          <w:rFonts w:ascii="Times New Roman" w:hAnsi="Times New Roman" w:cs="Times New Roman"/>
          <w:sz w:val="28"/>
          <w:szCs w:val="28"/>
        </w:rPr>
        <w:t xml:space="preserve">- </w:t>
      </w:r>
      <w:r w:rsidR="007D5426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E627BA">
        <w:rPr>
          <w:rFonts w:ascii="Times New Roman" w:hAnsi="Times New Roman" w:cs="Times New Roman"/>
          <w:sz w:val="28"/>
          <w:szCs w:val="28"/>
        </w:rPr>
        <w:t xml:space="preserve"> 9 ФЗ от 06.12.2011г. № 402-ФЗ «О бухгалтерском учете» и Распоряжения Минтранса России от 14.03.2008 № АМ-23-р «О введении в действие методических рекомендаций «Нормы расхода топлива и смазочных материалов на автомобильном транспорте»</w:t>
      </w:r>
      <w:r w:rsidR="007D5426">
        <w:rPr>
          <w:rFonts w:ascii="Times New Roman" w:hAnsi="Times New Roman" w:cs="Times New Roman"/>
          <w:sz w:val="28"/>
          <w:szCs w:val="28"/>
        </w:rPr>
        <w:t xml:space="preserve"> -</w:t>
      </w:r>
      <w:r w:rsidRPr="00E627BA">
        <w:rPr>
          <w:rFonts w:ascii="Times New Roman" w:hAnsi="Times New Roman" w:cs="Times New Roman"/>
          <w:sz w:val="28"/>
          <w:szCs w:val="28"/>
        </w:rPr>
        <w:t xml:space="preserve"> списание</w:t>
      </w:r>
      <w:r w:rsidR="007D5426">
        <w:rPr>
          <w:rFonts w:ascii="Times New Roman" w:hAnsi="Times New Roman" w:cs="Times New Roman"/>
          <w:sz w:val="28"/>
          <w:szCs w:val="28"/>
        </w:rPr>
        <w:t xml:space="preserve"> ГСМ производилось </w:t>
      </w:r>
      <w:proofErr w:type="gramStart"/>
      <w:r w:rsidR="007D54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D5426">
        <w:rPr>
          <w:rFonts w:ascii="Times New Roman" w:hAnsi="Times New Roman" w:cs="Times New Roman"/>
          <w:sz w:val="28"/>
          <w:szCs w:val="28"/>
        </w:rPr>
        <w:t xml:space="preserve"> нарушениям;</w:t>
      </w:r>
    </w:p>
    <w:p w:rsidR="00B90F67" w:rsidRPr="00E627BA" w:rsidRDefault="00B90F67" w:rsidP="007D542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7BA">
        <w:rPr>
          <w:rFonts w:ascii="Times New Roman" w:hAnsi="Times New Roman" w:cs="Times New Roman"/>
          <w:sz w:val="28"/>
          <w:szCs w:val="28"/>
        </w:rPr>
        <w:t>- приказа Минфина России от 30 марта 2015 г. N 52н - предоставленные для плановой проверки бухгалтерские документы за 2016 год не прошнурованы и не пронумерованы, количество листов не заверено руководителем и главным бухгалтером;</w:t>
      </w:r>
    </w:p>
    <w:p w:rsidR="00B90F67" w:rsidRPr="00E627BA" w:rsidRDefault="00B90F67" w:rsidP="007D5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7BA">
        <w:rPr>
          <w:rFonts w:ascii="Times New Roman" w:hAnsi="Times New Roman" w:cs="Times New Roman"/>
          <w:sz w:val="28"/>
          <w:szCs w:val="28"/>
        </w:rPr>
        <w:t>- учетная политика утверждена с нарушениями;</w:t>
      </w:r>
    </w:p>
    <w:p w:rsidR="00B90F67" w:rsidRPr="00E627BA" w:rsidRDefault="00B90F67" w:rsidP="00B90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7BA">
        <w:rPr>
          <w:rFonts w:ascii="Times New Roman" w:hAnsi="Times New Roman" w:cs="Times New Roman"/>
          <w:sz w:val="28"/>
          <w:szCs w:val="28"/>
        </w:rPr>
        <w:t>- при проверке  расчетов с подотчетными лицами выявлены нарушения Бюджетного кодекса РФ  в части необоснованных расходов на оплату сотовой связи, нарушение приказа Минфина России от 30 марта 2015 г. N 52н,  п.216 Инструкции №157н и п. 6.3 Указаний Банка России от 11.03.2014 N3210-У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</w:t>
      </w:r>
      <w:proofErr w:type="gramEnd"/>
      <w:r w:rsidRPr="00E627BA">
        <w:rPr>
          <w:rFonts w:ascii="Times New Roman" w:hAnsi="Times New Roman" w:cs="Times New Roman"/>
          <w:sz w:val="28"/>
          <w:szCs w:val="28"/>
        </w:rPr>
        <w:t xml:space="preserve"> малого предпринимательства» в части  нарушений  оформления авансовых отчетов;</w:t>
      </w:r>
    </w:p>
    <w:p w:rsidR="004229BE" w:rsidRPr="00E627BA" w:rsidRDefault="004229BE" w:rsidP="00B90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F67" w:rsidRPr="00B90F67" w:rsidRDefault="00B90F67" w:rsidP="00B90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7BA">
        <w:rPr>
          <w:rFonts w:ascii="Times New Roman" w:hAnsi="Times New Roman" w:cs="Times New Roman"/>
          <w:sz w:val="28"/>
          <w:szCs w:val="28"/>
        </w:rPr>
        <w:lastRenderedPageBreak/>
        <w:t xml:space="preserve">   Главе </w:t>
      </w:r>
      <w:r w:rsidR="007D5426">
        <w:rPr>
          <w:rFonts w:ascii="Times New Roman" w:hAnsi="Times New Roman" w:cs="Times New Roman"/>
          <w:sz w:val="28"/>
          <w:szCs w:val="28"/>
        </w:rPr>
        <w:t>Быковского</w:t>
      </w:r>
      <w:r w:rsidRPr="00E627B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627BA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Pr="00E627BA">
        <w:rPr>
          <w:rFonts w:ascii="Times New Roman" w:hAnsi="Times New Roman" w:cs="Times New Roman"/>
          <w:sz w:val="28"/>
          <w:szCs w:val="28"/>
        </w:rPr>
        <w:t xml:space="preserve"> района  направлено представление Ревизионной комиссии о необходимости принятия</w:t>
      </w:r>
      <w:r>
        <w:rPr>
          <w:rFonts w:ascii="Times New Roman" w:hAnsi="Times New Roman" w:cs="Times New Roman"/>
          <w:sz w:val="28"/>
          <w:szCs w:val="28"/>
        </w:rPr>
        <w:t xml:space="preserve"> мер по устранению указанных нарушений.</w:t>
      </w:r>
    </w:p>
    <w:p w:rsidR="00963D55" w:rsidRPr="009511AA" w:rsidRDefault="00963D55" w:rsidP="00B67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443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Организационные мероприятия</w:t>
      </w:r>
    </w:p>
    <w:p w:rsidR="000813B8" w:rsidRDefault="000813B8" w:rsidP="00B6733A">
      <w:pPr>
        <w:spacing w:before="100" w:beforeAutospacing="1" w:after="100" w:afterAutospacing="1" w:line="240" w:lineRule="auto"/>
        <w:jc w:val="both"/>
        <w:rPr>
          <w:color w:val="548DD4" w:themeColor="text2" w:themeTint="99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733A" w:rsidRPr="00B67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="00F72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67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положений статьи 19 Федерального закона от 07.02.2011 №  6-ФЗ «Об общих принципах организации и деятельности контрольно-счетных органов субъектов Российской Федерации и муниципальных образований», ведется работа по размещению информации о 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евизионной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официальном сайте 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район» 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B6733A" w:rsidRPr="00A76831">
          <w:rPr>
            <w:rStyle w:val="a5"/>
            <w:sz w:val="32"/>
            <w:szCs w:val="32"/>
          </w:rPr>
          <w:t>http://gorshechr.rkursk.ru</w:t>
        </w:r>
      </w:hyperlink>
      <w:r>
        <w:rPr>
          <w:color w:val="548DD4" w:themeColor="text2" w:themeTint="99"/>
          <w:sz w:val="32"/>
          <w:szCs w:val="32"/>
          <w:u w:val="single"/>
        </w:rPr>
        <w:t xml:space="preserve"> .</w:t>
      </w:r>
    </w:p>
    <w:p w:rsidR="001D4CF6" w:rsidRPr="001D4CF6" w:rsidRDefault="001D4CF6" w:rsidP="001D4CF6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CF6">
        <w:rPr>
          <w:rFonts w:ascii="Times New Roman" w:hAnsi="Times New Roman" w:cs="Times New Roman"/>
          <w:b/>
          <w:sz w:val="28"/>
          <w:szCs w:val="28"/>
        </w:rPr>
        <w:t>4.2</w:t>
      </w:r>
      <w:r w:rsidR="00F72C2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A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пунктом 11 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D55" w:rsidRPr="00F72C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BA7ADA" w:rsidRPr="00F7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C2E" w:rsidRPr="00F7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BA7ADA" w:rsidRPr="00F7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D55" w:rsidRPr="00F72C2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 07.02.2011 №  6-ФЗ «Об общих принципах организации и деятельности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контрольно-счетных органов субъектов Российской Федерации и муниципальных образований» в 201</w:t>
      </w:r>
      <w:r w:rsidR="00F56F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Представительным Собранием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Горшеченского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области, Ревизионной комиссией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Горшеченского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и муниципальными образованиями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Горшеченского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заключены </w:t>
      </w:r>
      <w:r w:rsidR="00F56FE8">
        <w:rPr>
          <w:rFonts w:ascii="Times New Roman" w:hAnsi="Times New Roman" w:cs="Times New Roman"/>
          <w:sz w:val="28"/>
          <w:szCs w:val="28"/>
        </w:rPr>
        <w:t xml:space="preserve">дополнительные соглашениями </w:t>
      </w:r>
      <w:r w:rsidR="00F56FE8" w:rsidRPr="00211412">
        <w:rPr>
          <w:rFonts w:ascii="Times New Roman" w:hAnsi="Times New Roman" w:cs="Times New Roman"/>
          <w:sz w:val="28"/>
          <w:szCs w:val="28"/>
        </w:rPr>
        <w:t xml:space="preserve">от </w:t>
      </w:r>
      <w:r w:rsidR="00F56FE8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F56FE8" w:rsidRPr="00211412">
        <w:rPr>
          <w:rFonts w:ascii="Times New Roman" w:hAnsi="Times New Roman" w:cs="Times New Roman"/>
          <w:sz w:val="28"/>
          <w:szCs w:val="28"/>
        </w:rPr>
        <w:t>2017 года «О внесении изменений и дополнений в</w:t>
      </w:r>
      <w:proofErr w:type="gramEnd"/>
      <w:r w:rsidR="00F56FE8" w:rsidRPr="00211412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F56FE8">
        <w:rPr>
          <w:rFonts w:ascii="Times New Roman" w:hAnsi="Times New Roman" w:cs="Times New Roman"/>
          <w:sz w:val="28"/>
          <w:szCs w:val="28"/>
        </w:rPr>
        <w:t>я</w:t>
      </w:r>
      <w:r w:rsidR="00F56FE8" w:rsidRPr="00211412">
        <w:rPr>
          <w:rFonts w:ascii="Times New Roman" w:hAnsi="Times New Roman" w:cs="Times New Roman"/>
          <w:sz w:val="28"/>
          <w:szCs w:val="28"/>
        </w:rPr>
        <w:t xml:space="preserve"> от </w:t>
      </w:r>
      <w:r w:rsidR="00F56FE8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F56FE8" w:rsidRPr="00211412">
        <w:rPr>
          <w:rFonts w:ascii="Times New Roman" w:hAnsi="Times New Roman" w:cs="Times New Roman"/>
          <w:sz w:val="28"/>
          <w:szCs w:val="28"/>
        </w:rPr>
        <w:t xml:space="preserve">2016 года о </w:t>
      </w:r>
      <w:r w:rsidR="00F56FE8">
        <w:rPr>
          <w:rFonts w:ascii="Times New Roman" w:hAnsi="Times New Roman" w:cs="Times New Roman"/>
          <w:sz w:val="28"/>
          <w:szCs w:val="28"/>
        </w:rPr>
        <w:t xml:space="preserve">передаче полномочий контрольно-счетных органов муниципальных образований </w:t>
      </w:r>
      <w:proofErr w:type="spellStart"/>
      <w:r w:rsidR="00F56FE8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F56FE8">
        <w:rPr>
          <w:rFonts w:ascii="Times New Roman" w:hAnsi="Times New Roman" w:cs="Times New Roman"/>
          <w:sz w:val="28"/>
          <w:szCs w:val="28"/>
        </w:rPr>
        <w:t xml:space="preserve"> района Курской области по осуществлению внешнего муниципального финансового контроля Ревизионной комиссии </w:t>
      </w:r>
      <w:proofErr w:type="spellStart"/>
      <w:r w:rsidR="00F56FE8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F56FE8">
        <w:rPr>
          <w:rFonts w:ascii="Times New Roman" w:hAnsi="Times New Roman" w:cs="Times New Roman"/>
          <w:sz w:val="28"/>
          <w:szCs w:val="28"/>
        </w:rPr>
        <w:t xml:space="preserve"> района Курской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D4C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52E72" w:rsidRDefault="001D4CF6" w:rsidP="00F56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</w:t>
      </w:r>
      <w:r w:rsidR="00F72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5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01 октября 2017 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штатная численность </w:t>
      </w:r>
      <w:r w:rsidR="000813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евизионной комиссии составляла 1 штатную единицу - председатель. </w:t>
      </w:r>
      <w:r w:rsidR="00F56FE8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октября 2017  г штатная численность составила 2 штатных единицы - председатель и ведущий инспектор Ревизионной комиссии.</w:t>
      </w:r>
    </w:p>
    <w:p w:rsidR="007D5426" w:rsidRDefault="007D5426" w:rsidP="008A5DC3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7D5426" w:rsidRDefault="007D5426" w:rsidP="008A5DC3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7D5426" w:rsidRDefault="007D5426" w:rsidP="008A5DC3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8A5DC3" w:rsidRDefault="008A5DC3" w:rsidP="008A5DC3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r w:rsidRPr="00A442F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442F4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Pr="00A44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DC3" w:rsidRDefault="008A5DC3" w:rsidP="008A5DC3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42F4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2F4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Pr="00A44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DC3" w:rsidRPr="0000708E" w:rsidRDefault="008A5DC3" w:rsidP="008A5DC3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442F4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2F4"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И.С. Белых</w:t>
      </w:r>
    </w:p>
    <w:p w:rsidR="009511AA" w:rsidRDefault="009511AA">
      <w:pPr>
        <w:rPr>
          <w:sz w:val="28"/>
          <w:szCs w:val="28"/>
        </w:rPr>
      </w:pPr>
    </w:p>
    <w:p w:rsidR="00683F42" w:rsidRDefault="00683F42">
      <w:pPr>
        <w:rPr>
          <w:sz w:val="28"/>
          <w:szCs w:val="28"/>
        </w:rPr>
      </w:pPr>
    </w:p>
    <w:p w:rsidR="00683F42" w:rsidRDefault="00683F42">
      <w:pPr>
        <w:rPr>
          <w:sz w:val="28"/>
          <w:szCs w:val="28"/>
        </w:rPr>
      </w:pPr>
    </w:p>
    <w:p w:rsidR="00683F42" w:rsidRDefault="00683F42">
      <w:pPr>
        <w:rPr>
          <w:sz w:val="28"/>
          <w:szCs w:val="28"/>
        </w:rPr>
      </w:pPr>
    </w:p>
    <w:p w:rsidR="00683F42" w:rsidRDefault="00683F42">
      <w:pPr>
        <w:rPr>
          <w:sz w:val="28"/>
          <w:szCs w:val="28"/>
        </w:rPr>
      </w:pPr>
    </w:p>
    <w:sectPr w:rsidR="00683F42" w:rsidSect="007D542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1128"/>
    <w:multiLevelType w:val="multilevel"/>
    <w:tmpl w:val="DDA6B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C623C"/>
    <w:multiLevelType w:val="multilevel"/>
    <w:tmpl w:val="B2AE2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85D67"/>
    <w:multiLevelType w:val="multilevel"/>
    <w:tmpl w:val="E00E0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A7415"/>
    <w:multiLevelType w:val="multilevel"/>
    <w:tmpl w:val="A45A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C180A"/>
    <w:multiLevelType w:val="multilevel"/>
    <w:tmpl w:val="C8B4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40240"/>
    <w:multiLevelType w:val="multilevel"/>
    <w:tmpl w:val="0AD6F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55A63"/>
    <w:multiLevelType w:val="multilevel"/>
    <w:tmpl w:val="94AE3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42308D"/>
    <w:multiLevelType w:val="multilevel"/>
    <w:tmpl w:val="B436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821609"/>
    <w:multiLevelType w:val="multilevel"/>
    <w:tmpl w:val="208A9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6B5D36"/>
    <w:multiLevelType w:val="multilevel"/>
    <w:tmpl w:val="34A40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653401"/>
    <w:multiLevelType w:val="multilevel"/>
    <w:tmpl w:val="9CFE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D55"/>
    <w:rsid w:val="00007763"/>
    <w:rsid w:val="000743B0"/>
    <w:rsid w:val="000813B8"/>
    <w:rsid w:val="000837A4"/>
    <w:rsid w:val="000A4B64"/>
    <w:rsid w:val="00101F64"/>
    <w:rsid w:val="00147C67"/>
    <w:rsid w:val="00150A8D"/>
    <w:rsid w:val="00162103"/>
    <w:rsid w:val="001B5A70"/>
    <w:rsid w:val="001D4CF6"/>
    <w:rsid w:val="00211412"/>
    <w:rsid w:val="00252E72"/>
    <w:rsid w:val="00262FCA"/>
    <w:rsid w:val="002962DF"/>
    <w:rsid w:val="002B5E1C"/>
    <w:rsid w:val="002E5C8B"/>
    <w:rsid w:val="00334E1C"/>
    <w:rsid w:val="00347FD6"/>
    <w:rsid w:val="00367E88"/>
    <w:rsid w:val="00395504"/>
    <w:rsid w:val="003F2969"/>
    <w:rsid w:val="00415217"/>
    <w:rsid w:val="004229BE"/>
    <w:rsid w:val="0044327B"/>
    <w:rsid w:val="0044487C"/>
    <w:rsid w:val="00490DA6"/>
    <w:rsid w:val="004D1003"/>
    <w:rsid w:val="005049E6"/>
    <w:rsid w:val="00523802"/>
    <w:rsid w:val="00531AD6"/>
    <w:rsid w:val="00544F1C"/>
    <w:rsid w:val="005619F1"/>
    <w:rsid w:val="00571B2A"/>
    <w:rsid w:val="00590568"/>
    <w:rsid w:val="005947F6"/>
    <w:rsid w:val="005C41A4"/>
    <w:rsid w:val="005C70EE"/>
    <w:rsid w:val="005F0E2B"/>
    <w:rsid w:val="00683F42"/>
    <w:rsid w:val="006B68BC"/>
    <w:rsid w:val="007520FF"/>
    <w:rsid w:val="00780582"/>
    <w:rsid w:val="0078245A"/>
    <w:rsid w:val="007C1CB9"/>
    <w:rsid w:val="007C6F57"/>
    <w:rsid w:val="007D5426"/>
    <w:rsid w:val="0082520F"/>
    <w:rsid w:val="00831AD4"/>
    <w:rsid w:val="008A5DC3"/>
    <w:rsid w:val="008C01DF"/>
    <w:rsid w:val="009511AA"/>
    <w:rsid w:val="0095441D"/>
    <w:rsid w:val="009609D1"/>
    <w:rsid w:val="00963D55"/>
    <w:rsid w:val="0096728A"/>
    <w:rsid w:val="009A2850"/>
    <w:rsid w:val="00A10E96"/>
    <w:rsid w:val="00A3612C"/>
    <w:rsid w:val="00A51CE7"/>
    <w:rsid w:val="00AA2493"/>
    <w:rsid w:val="00AA5F02"/>
    <w:rsid w:val="00B54278"/>
    <w:rsid w:val="00B6733A"/>
    <w:rsid w:val="00B71395"/>
    <w:rsid w:val="00B8089B"/>
    <w:rsid w:val="00B90F67"/>
    <w:rsid w:val="00B9152F"/>
    <w:rsid w:val="00BA6717"/>
    <w:rsid w:val="00BA7ADA"/>
    <w:rsid w:val="00BF5425"/>
    <w:rsid w:val="00C3400A"/>
    <w:rsid w:val="00C747D3"/>
    <w:rsid w:val="00C83166"/>
    <w:rsid w:val="00C87435"/>
    <w:rsid w:val="00C91300"/>
    <w:rsid w:val="00C97A4A"/>
    <w:rsid w:val="00CA7AC7"/>
    <w:rsid w:val="00DB3A03"/>
    <w:rsid w:val="00DD33F8"/>
    <w:rsid w:val="00E21941"/>
    <w:rsid w:val="00E30D36"/>
    <w:rsid w:val="00E510B2"/>
    <w:rsid w:val="00E627BA"/>
    <w:rsid w:val="00EE1B73"/>
    <w:rsid w:val="00EF75FA"/>
    <w:rsid w:val="00F50E66"/>
    <w:rsid w:val="00F56FE8"/>
    <w:rsid w:val="00F72C2E"/>
    <w:rsid w:val="00F764E1"/>
    <w:rsid w:val="00F93395"/>
    <w:rsid w:val="00FD06C7"/>
    <w:rsid w:val="00FE49DC"/>
    <w:rsid w:val="00FF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72"/>
  </w:style>
  <w:style w:type="paragraph" w:styleId="1">
    <w:name w:val="heading 1"/>
    <w:basedOn w:val="a"/>
    <w:link w:val="10"/>
    <w:uiPriority w:val="9"/>
    <w:qFormat/>
    <w:rsid w:val="00963D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5441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D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6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D55"/>
    <w:rPr>
      <w:b/>
      <w:bCs/>
    </w:rPr>
  </w:style>
  <w:style w:type="paragraph" w:customStyle="1" w:styleId="usual">
    <w:name w:val="usual"/>
    <w:basedOn w:val="a"/>
    <w:rsid w:val="0096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63D55"/>
    <w:rPr>
      <w:color w:val="0000FF"/>
      <w:u w:val="single"/>
    </w:rPr>
  </w:style>
  <w:style w:type="character" w:styleId="a6">
    <w:name w:val="Emphasis"/>
    <w:basedOn w:val="a0"/>
    <w:uiPriority w:val="20"/>
    <w:qFormat/>
    <w:rsid w:val="00963D55"/>
    <w:rPr>
      <w:i/>
      <w:iCs/>
    </w:rPr>
  </w:style>
  <w:style w:type="paragraph" w:customStyle="1" w:styleId="a7">
    <w:name w:val="a"/>
    <w:basedOn w:val="a"/>
    <w:rsid w:val="00334E1C"/>
    <w:pPr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p4">
    <w:name w:val="p4"/>
    <w:basedOn w:val="a"/>
    <w:rsid w:val="0015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441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rshechr.rku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5C109FD6C32C193F1EED642EF3F8401C3AD8B3A65990D072A3EB6E8C5B5D22D829EDE38BCC2B1BXDF5N" TargetMode="External"/><Relationship Id="rId5" Type="http://schemas.openxmlformats.org/officeDocument/2006/relationships/hyperlink" Target="consultantplus://offline/main?base=LAW;n=109783;fld=134;dst=1028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13</cp:revision>
  <cp:lastPrinted>2018-02-02T12:19:00Z</cp:lastPrinted>
  <dcterms:created xsi:type="dcterms:W3CDTF">2018-02-01T11:00:00Z</dcterms:created>
  <dcterms:modified xsi:type="dcterms:W3CDTF">2018-02-08T08:17:00Z</dcterms:modified>
</cp:coreProperties>
</file>