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proofErr w:type="gramStart"/>
      <w:r w:rsidRPr="00297BA5">
        <w:rPr>
          <w:b/>
          <w:bCs/>
          <w:color w:val="0000FF"/>
          <w:sz w:val="28"/>
          <w:szCs w:val="28"/>
        </w:rPr>
        <w:t>отраженных</w:t>
      </w:r>
      <w:proofErr w:type="gramEnd"/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A87C17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>е</w:t>
      </w:r>
      <w:r w:rsidR="00A87C17">
        <w:rPr>
          <w:b/>
          <w:bCs/>
          <w:color w:val="0000FF"/>
          <w:sz w:val="28"/>
          <w:szCs w:val="28"/>
        </w:rPr>
        <w:t xml:space="preserve"> муниципального района «</w:t>
      </w:r>
      <w:proofErr w:type="spellStart"/>
      <w:r w:rsidR="00A87C17">
        <w:rPr>
          <w:b/>
          <w:bCs/>
          <w:color w:val="0000FF"/>
          <w:sz w:val="28"/>
          <w:szCs w:val="28"/>
        </w:rPr>
        <w:t>Горшеченский</w:t>
      </w:r>
      <w:proofErr w:type="spellEnd"/>
      <w:r w:rsidR="00A87C17">
        <w:rPr>
          <w:b/>
          <w:bCs/>
          <w:color w:val="0000FF"/>
          <w:sz w:val="28"/>
          <w:szCs w:val="28"/>
        </w:rPr>
        <w:t xml:space="preserve"> район»</w:t>
      </w:r>
    </w:p>
    <w:p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65170F">
        <w:rPr>
          <w:color w:val="0000FF"/>
          <w:sz w:val="28"/>
          <w:szCs w:val="28"/>
        </w:rPr>
        <w:t>мая</w:t>
      </w:r>
      <w:r w:rsidR="00A87C17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F476BA" w:rsidRPr="00297BA5">
        <w:rPr>
          <w:color w:val="0000FF"/>
          <w:sz w:val="28"/>
          <w:szCs w:val="28"/>
        </w:rPr>
        <w:t>1</w:t>
      </w:r>
      <w:r w:rsidR="004F089B">
        <w:rPr>
          <w:color w:val="0000FF"/>
          <w:sz w:val="28"/>
          <w:szCs w:val="28"/>
        </w:rPr>
        <w:t>7</w:t>
      </w:r>
      <w:r w:rsidRPr="00297BA5">
        <w:rPr>
          <w:color w:val="0000FF"/>
          <w:sz w:val="28"/>
          <w:szCs w:val="28"/>
        </w:rPr>
        <w:t xml:space="preserve"> года</w:t>
      </w:r>
    </w:p>
    <w:p w:rsidR="00513A15" w:rsidRPr="00513A15" w:rsidRDefault="00513A15" w:rsidP="00513A15">
      <w:pPr>
        <w:pStyle w:val="Default"/>
      </w:pPr>
    </w:p>
    <w:p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/>
      </w:tblPr>
      <w:tblGrid>
        <w:gridCol w:w="1032"/>
        <w:gridCol w:w="2009"/>
        <w:gridCol w:w="1842"/>
        <w:gridCol w:w="1701"/>
        <w:gridCol w:w="2127"/>
        <w:gridCol w:w="1984"/>
        <w:gridCol w:w="1586"/>
        <w:gridCol w:w="1870"/>
      </w:tblGrid>
      <w:tr w:rsidR="008F5571" w:rsidTr="00E26F05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A87C17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Наименование </w:t>
            </w:r>
            <w:r w:rsidR="00A87C17">
              <w:rPr>
                <w:b/>
                <w:bCs/>
                <w:color w:val="FFFFFF"/>
                <w:sz w:val="20"/>
                <w:szCs w:val="20"/>
              </w:rPr>
              <w:t>МО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Государственные гарантии</w:t>
            </w:r>
          </w:p>
        </w:tc>
        <w:tc>
          <w:tcPr>
            <w:tcW w:w="1984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Горшеченский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67A4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Default="00A87C17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6F05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Pr="00513A15" w:rsidRDefault="00E26F05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E26F05" w:rsidRPr="00513A15" w:rsidRDefault="00E26F0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F0172" w:rsidRPr="00513A15" w:rsidRDefault="00BF0172">
      <w:pPr>
        <w:pStyle w:val="Default"/>
        <w:rPr>
          <w:sz w:val="20"/>
          <w:szCs w:val="20"/>
        </w:rPr>
      </w:pPr>
    </w:p>
    <w:p w:rsidR="00297BA5" w:rsidRDefault="00297BA5">
      <w:pPr>
        <w:pStyle w:val="Default"/>
      </w:pPr>
      <w:r>
        <w:tab/>
        <w:t xml:space="preserve">* объем </w:t>
      </w:r>
      <w:r w:rsidR="00A87C17">
        <w:t xml:space="preserve">муниципального </w:t>
      </w:r>
      <w:r>
        <w:t xml:space="preserve">долга </w:t>
      </w:r>
      <w:r w:rsidR="00A87C17">
        <w:t>муниципального района «</w:t>
      </w:r>
      <w:proofErr w:type="spellStart"/>
      <w:r w:rsidR="00A87C17">
        <w:t>Горшеченский</w:t>
      </w:r>
      <w:proofErr w:type="spellEnd"/>
      <w:r w:rsidR="00A87C17">
        <w:t xml:space="preserve"> район»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F0172"/>
    <w:rsid w:val="00054F0C"/>
    <w:rsid w:val="00061FA2"/>
    <w:rsid w:val="000F4964"/>
    <w:rsid w:val="001648A0"/>
    <w:rsid w:val="00191012"/>
    <w:rsid w:val="001C4AF7"/>
    <w:rsid w:val="00237236"/>
    <w:rsid w:val="00263268"/>
    <w:rsid w:val="00263634"/>
    <w:rsid w:val="00263E28"/>
    <w:rsid w:val="0027630D"/>
    <w:rsid w:val="00284D78"/>
    <w:rsid w:val="00285956"/>
    <w:rsid w:val="002978FD"/>
    <w:rsid w:val="00297BA5"/>
    <w:rsid w:val="002A0036"/>
    <w:rsid w:val="002A2E94"/>
    <w:rsid w:val="002B7E91"/>
    <w:rsid w:val="002D26CA"/>
    <w:rsid w:val="002D5F35"/>
    <w:rsid w:val="002E607B"/>
    <w:rsid w:val="002E6664"/>
    <w:rsid w:val="002E7961"/>
    <w:rsid w:val="00315EF2"/>
    <w:rsid w:val="00317A26"/>
    <w:rsid w:val="00331EA0"/>
    <w:rsid w:val="00360FAF"/>
    <w:rsid w:val="003615AB"/>
    <w:rsid w:val="003624EA"/>
    <w:rsid w:val="00364A82"/>
    <w:rsid w:val="003666C8"/>
    <w:rsid w:val="00382151"/>
    <w:rsid w:val="003A428D"/>
    <w:rsid w:val="003B6B54"/>
    <w:rsid w:val="003C007D"/>
    <w:rsid w:val="003C0372"/>
    <w:rsid w:val="003C2726"/>
    <w:rsid w:val="003C3402"/>
    <w:rsid w:val="003C67A4"/>
    <w:rsid w:val="003D1540"/>
    <w:rsid w:val="003E06D4"/>
    <w:rsid w:val="00401681"/>
    <w:rsid w:val="004231DC"/>
    <w:rsid w:val="00433839"/>
    <w:rsid w:val="0049476A"/>
    <w:rsid w:val="00497737"/>
    <w:rsid w:val="004A0F8E"/>
    <w:rsid w:val="004C7A15"/>
    <w:rsid w:val="004D3817"/>
    <w:rsid w:val="004D7D19"/>
    <w:rsid w:val="004F089B"/>
    <w:rsid w:val="004F4505"/>
    <w:rsid w:val="00501BC2"/>
    <w:rsid w:val="00503DFF"/>
    <w:rsid w:val="005058AD"/>
    <w:rsid w:val="00513A15"/>
    <w:rsid w:val="005317F4"/>
    <w:rsid w:val="00531A42"/>
    <w:rsid w:val="00532CB3"/>
    <w:rsid w:val="0054623A"/>
    <w:rsid w:val="005555E8"/>
    <w:rsid w:val="005C1C1A"/>
    <w:rsid w:val="005C6949"/>
    <w:rsid w:val="005C7D46"/>
    <w:rsid w:val="005F60C0"/>
    <w:rsid w:val="005F7DC6"/>
    <w:rsid w:val="00607133"/>
    <w:rsid w:val="0061090A"/>
    <w:rsid w:val="0062134A"/>
    <w:rsid w:val="0065170F"/>
    <w:rsid w:val="006572B8"/>
    <w:rsid w:val="00660D0E"/>
    <w:rsid w:val="006639BF"/>
    <w:rsid w:val="006716FE"/>
    <w:rsid w:val="006E6690"/>
    <w:rsid w:val="006F4DDD"/>
    <w:rsid w:val="006F6471"/>
    <w:rsid w:val="00701106"/>
    <w:rsid w:val="00737407"/>
    <w:rsid w:val="0074470E"/>
    <w:rsid w:val="00755CAA"/>
    <w:rsid w:val="00772D6D"/>
    <w:rsid w:val="007744C9"/>
    <w:rsid w:val="00792EE4"/>
    <w:rsid w:val="007939DF"/>
    <w:rsid w:val="007B42E9"/>
    <w:rsid w:val="007C12CB"/>
    <w:rsid w:val="007D32A9"/>
    <w:rsid w:val="0082401D"/>
    <w:rsid w:val="008369A0"/>
    <w:rsid w:val="008767E4"/>
    <w:rsid w:val="008D6A69"/>
    <w:rsid w:val="008F5571"/>
    <w:rsid w:val="009303AF"/>
    <w:rsid w:val="00931E6C"/>
    <w:rsid w:val="0096228E"/>
    <w:rsid w:val="0097419E"/>
    <w:rsid w:val="00990690"/>
    <w:rsid w:val="009C3484"/>
    <w:rsid w:val="009F2B49"/>
    <w:rsid w:val="009F611A"/>
    <w:rsid w:val="00A01680"/>
    <w:rsid w:val="00A046B1"/>
    <w:rsid w:val="00A22467"/>
    <w:rsid w:val="00A26A6C"/>
    <w:rsid w:val="00A26B32"/>
    <w:rsid w:val="00A87C17"/>
    <w:rsid w:val="00AB1B51"/>
    <w:rsid w:val="00AD6A2C"/>
    <w:rsid w:val="00AE6AD4"/>
    <w:rsid w:val="00AE7941"/>
    <w:rsid w:val="00AF542B"/>
    <w:rsid w:val="00AF73F6"/>
    <w:rsid w:val="00B030FB"/>
    <w:rsid w:val="00B04763"/>
    <w:rsid w:val="00B25C58"/>
    <w:rsid w:val="00B270AD"/>
    <w:rsid w:val="00B3298E"/>
    <w:rsid w:val="00B34809"/>
    <w:rsid w:val="00B36C54"/>
    <w:rsid w:val="00B4391E"/>
    <w:rsid w:val="00B471B0"/>
    <w:rsid w:val="00B74E9A"/>
    <w:rsid w:val="00B83CF5"/>
    <w:rsid w:val="00BB3636"/>
    <w:rsid w:val="00BC041F"/>
    <w:rsid w:val="00BC4E4E"/>
    <w:rsid w:val="00BD2204"/>
    <w:rsid w:val="00BE0A4D"/>
    <w:rsid w:val="00BE7684"/>
    <w:rsid w:val="00BF0172"/>
    <w:rsid w:val="00BF36BD"/>
    <w:rsid w:val="00C370EC"/>
    <w:rsid w:val="00C62895"/>
    <w:rsid w:val="00C64810"/>
    <w:rsid w:val="00C77F7D"/>
    <w:rsid w:val="00C82D05"/>
    <w:rsid w:val="00C940B4"/>
    <w:rsid w:val="00CC27A6"/>
    <w:rsid w:val="00CD2199"/>
    <w:rsid w:val="00CD323C"/>
    <w:rsid w:val="00CE03A1"/>
    <w:rsid w:val="00CF6028"/>
    <w:rsid w:val="00D060C4"/>
    <w:rsid w:val="00D156E5"/>
    <w:rsid w:val="00D506CF"/>
    <w:rsid w:val="00D5696A"/>
    <w:rsid w:val="00D62D6B"/>
    <w:rsid w:val="00D666CC"/>
    <w:rsid w:val="00D8160D"/>
    <w:rsid w:val="00DA636E"/>
    <w:rsid w:val="00E26F05"/>
    <w:rsid w:val="00E45F5B"/>
    <w:rsid w:val="00E761EC"/>
    <w:rsid w:val="00EA7FE5"/>
    <w:rsid w:val="00EB6EF0"/>
    <w:rsid w:val="00EC0806"/>
    <w:rsid w:val="00EC3670"/>
    <w:rsid w:val="00F01A7F"/>
    <w:rsid w:val="00F06AC7"/>
    <w:rsid w:val="00F27899"/>
    <w:rsid w:val="00F32883"/>
    <w:rsid w:val="00F476BA"/>
    <w:rsid w:val="00F77A54"/>
    <w:rsid w:val="00F804AB"/>
    <w:rsid w:val="00FA5195"/>
    <w:rsid w:val="00FB2E1E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22E5-AE53-459D-8020-8253551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605</Characters>
  <Application>Microsoft Office Word</Application>
  <DocSecurity>0</DocSecurity>
  <Lines>5</Lines>
  <Paragraphs>1</Paragraphs>
  <ScaleCrop>false</ScaleCrop>
  <Company>Komfin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Fin1</cp:lastModifiedBy>
  <cp:revision>2</cp:revision>
  <cp:lastPrinted>2017-11-14T08:05:00Z</cp:lastPrinted>
  <dcterms:created xsi:type="dcterms:W3CDTF">2017-11-20T11:57:00Z</dcterms:created>
  <dcterms:modified xsi:type="dcterms:W3CDTF">2017-11-20T11:57:00Z</dcterms:modified>
</cp:coreProperties>
</file>